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786D4" w14:textId="31E1A211" w:rsidR="00B623AE" w:rsidRDefault="00864F32" w:rsidP="00881FAD">
      <w:pPr>
        <w:pStyle w:val="Titre1"/>
        <w:spacing w:before="0"/>
      </w:pPr>
      <w:r>
        <w:t>Chute d’une goutte d’eau lors d’un orage</w:t>
      </w:r>
    </w:p>
    <w:p w14:paraId="36EC6342" w14:textId="77777777" w:rsidR="00881FAD" w:rsidRDefault="00881FAD" w:rsidP="00881FAD">
      <w:pPr>
        <w:jc w:val="both"/>
      </w:pPr>
    </w:p>
    <w:p w14:paraId="5F7F5639" w14:textId="77777777" w:rsidR="002F32F9" w:rsidRDefault="002F32F9" w:rsidP="00881FAD">
      <w:pPr>
        <w:jc w:val="both"/>
      </w:pPr>
    </w:p>
    <w:p w14:paraId="331BC384" w14:textId="77777777" w:rsidR="00E85312" w:rsidRPr="006C4D32" w:rsidRDefault="00881FAD" w:rsidP="003A15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6C4D32">
        <w:rPr>
          <w:noProof/>
        </w:rPr>
        <w:drawing>
          <wp:anchor distT="0" distB="0" distL="114300" distR="114300" simplePos="0" relativeHeight="251656192" behindDoc="1" locked="0" layoutInCell="1" allowOverlap="1" wp14:anchorId="59296C0B" wp14:editId="2522CC52">
            <wp:simplePos x="0" y="0"/>
            <wp:positionH relativeFrom="column">
              <wp:posOffset>3991978</wp:posOffset>
            </wp:positionH>
            <wp:positionV relativeFrom="paragraph">
              <wp:posOffset>116640</wp:posOffset>
            </wp:positionV>
            <wp:extent cx="2512060" cy="2542540"/>
            <wp:effectExtent l="0" t="0" r="2540" b="0"/>
            <wp:wrapTight wrapText="bothSides">
              <wp:wrapPolygon edited="0">
                <wp:start x="0" y="0"/>
                <wp:lineTo x="0" y="21363"/>
                <wp:lineTo x="21458" y="21363"/>
                <wp:lineTo x="21458" y="0"/>
                <wp:lineTo x="0" y="0"/>
              </wp:wrapPolygon>
            </wp:wrapTight>
            <wp:docPr id="124" name="Image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060" cy="2542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5312" w:rsidRPr="006C4D32">
        <w:t>Les nuages d’orage sont des cumulonimbus, gros nuages en forme d’enclume ou de hautes tours.</w:t>
      </w:r>
    </w:p>
    <w:p w14:paraId="4B286DA1" w14:textId="77777777" w:rsidR="00E85312" w:rsidRPr="006C4D32" w:rsidRDefault="00E85312" w:rsidP="003A15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6C4D32">
        <w:t>Lors des orages, le cumulonimbus est fortement chargé électriquement. Globalement, le sommet du nuage à l’altitude de 20 km est chargé positivement alors q</w:t>
      </w:r>
      <w:r w:rsidR="0076276F">
        <w:t xml:space="preserve">ue sa base à l’altitude de 1,0 </w:t>
      </w:r>
      <w:r w:rsidRPr="006C4D32">
        <w:t>km est négative.</w:t>
      </w:r>
    </w:p>
    <w:p w14:paraId="690288AF" w14:textId="77777777" w:rsidR="00E85312" w:rsidRPr="006C4D32" w:rsidRDefault="00E85312" w:rsidP="003A15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6C4D32">
        <w:t>La partie du nuage qui se trouve en regard de la Terre étant chargée négativement, le sol se ch</w:t>
      </w:r>
      <w:r w:rsidR="00EE6EF6">
        <w:t>arge positivement par influence : un champ électrostatique apparait entre le bas du nuage et le sol.</w:t>
      </w:r>
    </w:p>
    <w:p w14:paraId="2142A18E" w14:textId="77777777" w:rsidR="00E85312" w:rsidRPr="006C4D32" w:rsidRDefault="00E85312" w:rsidP="003A15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6C4D32">
        <w:t>Dans certaines conditions, l’air devient localement conducteur. Il s’établit alors un fort courant électrique à travers l’air : c’est la foudre. La foudre se pr</w:t>
      </w:r>
      <w:r w:rsidR="0076276F">
        <w:t>oduit lorsque le champ électrostatique</w:t>
      </w:r>
      <w:r w:rsidRPr="006C4D32">
        <w:t xml:space="preserve"> créé entre </w:t>
      </w:r>
      <w:r w:rsidR="002F32F9">
        <w:t>le bas du nuage et la terre</w:t>
      </w:r>
      <w:r w:rsidRPr="006C4D32">
        <w:t xml:space="preserve"> dépasse la valeur maximale E</w:t>
      </w:r>
      <w:r w:rsidRPr="006C4D32">
        <w:rPr>
          <w:vertAlign w:val="subscript"/>
        </w:rPr>
        <w:t>d</w:t>
      </w:r>
      <w:r w:rsidRPr="006C4D32">
        <w:t xml:space="preserve"> = 3,6.10</w:t>
      </w:r>
      <w:r w:rsidRPr="006C4D32">
        <w:rPr>
          <w:vertAlign w:val="superscript"/>
        </w:rPr>
        <w:t xml:space="preserve">6 </w:t>
      </w:r>
      <w:r w:rsidRPr="006C4D32">
        <w:t>V.m</w:t>
      </w:r>
      <w:r w:rsidRPr="006C4D32">
        <w:rPr>
          <w:vertAlign w:val="superscript"/>
        </w:rPr>
        <w:t>-1</w:t>
      </w:r>
      <w:r w:rsidRPr="006C4D32">
        <w:t xml:space="preserve"> appelée valeur du champ disruptif de l’air.</w:t>
      </w:r>
    </w:p>
    <w:p w14:paraId="2333C3DF" w14:textId="0980F801" w:rsidR="00A9182A" w:rsidRDefault="00A9182A">
      <w:pPr>
        <w:rPr>
          <w:rFonts w:ascii="Arial" w:hAnsi="Arial" w:cs="Arial"/>
          <w:u w:val="single"/>
          <w:lang w:eastAsia="en-US"/>
        </w:rPr>
      </w:pPr>
    </w:p>
    <w:p w14:paraId="610C3A0E" w14:textId="323DFFF7" w:rsidR="00121505" w:rsidRDefault="00121505" w:rsidP="00FE70DE">
      <w:pPr>
        <w:pStyle w:val="Titre2"/>
      </w:pPr>
      <w:r>
        <w:t>Préciser</w:t>
      </w:r>
      <w:r w:rsidR="00AE5EEA">
        <w:t xml:space="preserve"> comment les gouttelettes d’eau se chargent négativement à la base du nu</w:t>
      </w:r>
      <w:r w:rsidR="00A94DE6">
        <w:t>a</w:t>
      </w:r>
      <w:r w:rsidR="00AE5EEA">
        <w:t>ge.</w:t>
      </w:r>
      <w:r w:rsidR="003F1FA8">
        <w:br/>
      </w:r>
    </w:p>
    <w:p w14:paraId="6208A99D" w14:textId="5A0CE915" w:rsidR="00D83E7F" w:rsidRDefault="00FE70DE" w:rsidP="00FE70DE">
      <w:pPr>
        <w:pStyle w:val="Titre2"/>
      </w:pPr>
      <w:r>
        <w:t>Expliquer le signe de la charge de la terre sous le nuage.</w:t>
      </w:r>
      <w:r w:rsidR="00D83E7F">
        <w:br/>
      </w:r>
    </w:p>
    <w:p w14:paraId="7B925781" w14:textId="3C56BA6C" w:rsidR="00E413CB" w:rsidRPr="00E413CB" w:rsidRDefault="00D83E7F" w:rsidP="00FE70DE">
      <w:pPr>
        <w:pStyle w:val="Titre2"/>
      </w:pPr>
      <w:r>
        <w:rPr>
          <w:rFonts w:cstheme="minorHAnsi"/>
        </w:rPr>
        <w:t>On suppose que le champ électrique entre la base du nuage et le sol est à peu près constant.</w:t>
      </w:r>
      <w:r>
        <w:rPr>
          <w:rFonts w:cstheme="minorHAnsi"/>
        </w:rPr>
        <w:br/>
        <w:t xml:space="preserve">Calculer </w:t>
      </w:r>
      <w:r w:rsidRPr="00D83E7F">
        <w:rPr>
          <w:rFonts w:cstheme="minorHAnsi"/>
        </w:rPr>
        <w:t>la valeur de la tension qui existe entre le la base du nuage et le sol au moment où la foudre se produit.</w:t>
      </w:r>
      <w:r w:rsidR="00074594">
        <w:rPr>
          <w:rFonts w:cstheme="minorHAnsi"/>
        </w:rPr>
        <w:br/>
      </w:r>
    </w:p>
    <w:p w14:paraId="3F2DE995" w14:textId="7167790E" w:rsidR="00FD0E6F" w:rsidRPr="00FD0E6F" w:rsidRDefault="0064578F" w:rsidP="00FE70DE">
      <w:pPr>
        <w:pStyle w:val="Titre2"/>
      </w:pPr>
      <w:r>
        <w:rPr>
          <w:rFonts w:eastAsiaTheme="minorEastAsia" w:cstheme="minorHAnsi"/>
        </w:rPr>
        <w:t>Sachant que la Terre a un potentiel nul (</w:t>
      </w:r>
      <m:oMath>
        <m:sSub>
          <m:sSubPr>
            <m:ctrlPr>
              <w:rPr>
                <w:rFonts w:ascii="Cambria Math" w:eastAsiaTheme="minorEastAsia" w:hAnsi="Cambria Math" w:cstheme="minorHAnsi"/>
                <w:i/>
              </w:rPr>
            </m:ctrlPr>
          </m:sSubPr>
          <m:e>
            <m:r>
              <w:rPr>
                <w:rFonts w:ascii="Cambria Math" w:eastAsiaTheme="minorEastAsia" w:hAnsi="Cambria Math" w:cstheme="minorHAnsi"/>
              </w:rPr>
              <m:t>V</m:t>
            </m:r>
          </m:e>
          <m:sub>
            <m:r>
              <w:rPr>
                <w:rFonts w:ascii="Cambria Math" w:eastAsiaTheme="minorEastAsia" w:hAnsi="Cambria Math" w:cstheme="minorHAnsi"/>
              </w:rPr>
              <m:t>T</m:t>
            </m:r>
          </m:sub>
        </m:sSub>
        <m:r>
          <w:rPr>
            <w:rFonts w:ascii="Cambria Math" w:eastAsiaTheme="minorEastAsia" w:hAnsi="Cambria Math" w:cstheme="minorHAnsi"/>
          </w:rPr>
          <m:t>=0</m:t>
        </m:r>
      </m:oMath>
      <w:r>
        <w:rPr>
          <w:rFonts w:eastAsiaTheme="minorEastAsia" w:cstheme="minorHAnsi"/>
        </w:rPr>
        <w:t xml:space="preserve">), </w:t>
      </w:r>
      <w:r w:rsidR="006C468B">
        <w:rPr>
          <w:rFonts w:eastAsiaTheme="minorEastAsia" w:cstheme="minorHAnsi"/>
        </w:rPr>
        <w:t xml:space="preserve">calculer </w:t>
      </w:r>
      <w:r w:rsidR="00E876D4">
        <w:rPr>
          <w:rFonts w:eastAsiaTheme="minorEastAsia" w:cstheme="minorHAnsi"/>
        </w:rPr>
        <w:t>le potentiel aux altitudes suivantes :</w:t>
      </w:r>
      <w:r w:rsidR="00E876D4">
        <w:rPr>
          <w:rFonts w:eastAsiaTheme="minorEastAsia" w:cstheme="minorHAnsi"/>
        </w:rPr>
        <w:br/>
      </w:r>
      <w:r w:rsidR="001709DC">
        <w:rPr>
          <w:rFonts w:eastAsiaTheme="minorEastAsia" w:cstheme="minorHAnsi"/>
        </w:rPr>
        <w:t>2</w:t>
      </w:r>
      <w:r w:rsidR="00AE29E7">
        <w:rPr>
          <w:rFonts w:eastAsiaTheme="minorEastAsia" w:cstheme="minorHAnsi"/>
        </w:rPr>
        <w:t>00m ;</w:t>
      </w:r>
      <w:r w:rsidR="001709DC">
        <w:rPr>
          <w:rFonts w:eastAsiaTheme="minorEastAsia" w:cstheme="minorHAnsi"/>
        </w:rPr>
        <w:t xml:space="preserve"> 400m ; 600m ; 800m et 1000m</w:t>
      </w:r>
      <w:r w:rsidR="00FD0E6F">
        <w:rPr>
          <w:rFonts w:eastAsiaTheme="minorEastAsia" w:cstheme="minorHAnsi"/>
        </w:rPr>
        <w:br/>
      </w:r>
    </w:p>
    <w:p w14:paraId="3C5871C9" w14:textId="07F69D93" w:rsidR="00850FAF" w:rsidRDefault="000A484D" w:rsidP="00543E46">
      <w:pPr>
        <w:pStyle w:val="Titre2"/>
      </w:pPr>
      <w:r>
        <w:rPr>
          <w:rFonts w:eastAsiaTheme="minorEastAsia" w:cstheme="minorHAnsi"/>
        </w:rPr>
        <w:t>Représenter ces lignes équipotentielles</w:t>
      </w:r>
      <w:r w:rsidR="00212116">
        <w:rPr>
          <w:rFonts w:eastAsiaTheme="minorEastAsia" w:cstheme="minorHAnsi"/>
        </w:rPr>
        <w:t xml:space="preserve"> sur un schéma </w:t>
      </w:r>
      <w:r w:rsidR="006403B5">
        <w:rPr>
          <w:rFonts w:eastAsiaTheme="minorEastAsia" w:cstheme="minorHAnsi"/>
        </w:rPr>
        <w:t>ainsi que le champ électrique.</w:t>
      </w:r>
      <w:r w:rsidR="0096436C">
        <w:rPr>
          <w:rFonts w:eastAsiaTheme="minorEastAsia" w:cstheme="minorHAnsi"/>
        </w:rPr>
        <w:br/>
        <w:t>On prendra</w:t>
      </w:r>
      <w:r w:rsidR="007335A8">
        <w:rPr>
          <w:rFonts w:eastAsiaTheme="minorEastAsia" w:cstheme="minorHAnsi"/>
        </w:rPr>
        <w:t xml:space="preserve"> pour échelle</w:t>
      </w:r>
      <w:r w:rsidR="0096436C">
        <w:rPr>
          <w:rFonts w:eastAsiaTheme="minorEastAsia" w:cstheme="minorHAnsi"/>
        </w:rPr>
        <w:t xml:space="preserve"> 1 cm = </w:t>
      </w:r>
      <w:r w:rsidR="007335A8">
        <w:rPr>
          <w:rFonts w:eastAsiaTheme="minorEastAsia" w:cstheme="minorHAnsi"/>
        </w:rPr>
        <w:t>200 m</w:t>
      </w:r>
      <w:r w:rsidR="007335A8">
        <w:rPr>
          <w:rFonts w:eastAsiaTheme="minorEastAsia" w:cstheme="minorHAnsi"/>
        </w:rPr>
        <w:br/>
        <w:t xml:space="preserve"> </w:t>
      </w:r>
    </w:p>
    <w:p w14:paraId="5369BDC5" w14:textId="12EFAC0D" w:rsidR="00850FAF" w:rsidRDefault="00F506C7" w:rsidP="00F506C7">
      <w:pPr>
        <w:pStyle w:val="Titre2"/>
        <w:rPr>
          <w:rFonts w:eastAsiaTheme="minorEastAsia"/>
        </w:rPr>
      </w:pPr>
      <w:r>
        <w:t xml:space="preserve">Dessiner le graphique </w:t>
      </w:r>
      <m:oMath>
        <m:r>
          <w:rPr>
            <w:rFonts w:ascii="Cambria Math" w:hAnsi="Cambria Math"/>
          </w:rPr>
          <m:t>V=f(z)</m:t>
        </m:r>
      </m:oMath>
      <w:r w:rsidR="007B707F">
        <w:rPr>
          <w:rFonts w:eastAsiaTheme="minorEastAsia"/>
        </w:rPr>
        <w:br/>
      </w:r>
    </w:p>
    <w:p w14:paraId="5AFA7C90" w14:textId="0FA83B61" w:rsidR="009629CB" w:rsidRDefault="000B6FF3" w:rsidP="000B6FF3">
      <w:pPr>
        <w:pStyle w:val="Titre2"/>
        <w:rPr>
          <w:rFonts w:eastAsiaTheme="minorEastAsia"/>
        </w:rPr>
      </w:pPr>
      <w:r>
        <w:t xml:space="preserve">On s’intéresse à une goutte dont la charge est </w:t>
      </w:r>
      <m:oMath>
        <m:r>
          <w:rPr>
            <w:rFonts w:ascii="Cambria Math" w:hAnsi="Cambria Math"/>
          </w:rPr>
          <m:t>q=-</m:t>
        </m:r>
        <m:r>
          <w:rPr>
            <w:rFonts w:ascii="Cambria Math" w:hAnsi="Cambria Math"/>
          </w:rPr>
          <m:t>20</m:t>
        </m:r>
        <m:r>
          <w:rPr>
            <w:rFonts w:ascii="Cambria Math" w:hAnsi="Cambria Math"/>
          </w:rPr>
          <m:t>e</m:t>
        </m:r>
      </m:oMath>
      <w:r w:rsidR="00957608">
        <w:rPr>
          <w:rFonts w:eastAsiaTheme="minorEastAsia"/>
        </w:rPr>
        <w:t xml:space="preserve"> à la base du nuage.</w:t>
      </w:r>
      <w:r w:rsidR="00177CB0">
        <w:rPr>
          <w:rFonts w:eastAsiaTheme="minorEastAsia"/>
        </w:rPr>
        <w:br/>
        <w:t xml:space="preserve">Justifier que </w:t>
      </w:r>
      <w:r w:rsidR="00F131C3">
        <w:rPr>
          <w:rFonts w:eastAsiaTheme="minorEastAsia"/>
        </w:rPr>
        <w:t xml:space="preserve">le champ électrique encourage la chute de </w:t>
      </w:r>
      <w:r w:rsidR="00177CB0">
        <w:rPr>
          <w:rFonts w:eastAsiaTheme="minorEastAsia"/>
        </w:rPr>
        <w:t>cette goutte d’eau</w:t>
      </w:r>
      <w:r w:rsidR="00F131C3">
        <w:rPr>
          <w:rFonts w:eastAsiaTheme="minorEastAsia"/>
        </w:rPr>
        <w:t>.</w:t>
      </w:r>
      <w:r w:rsidR="00F131C3">
        <w:rPr>
          <w:rFonts w:eastAsiaTheme="minorEastAsia"/>
        </w:rPr>
        <w:br/>
      </w:r>
    </w:p>
    <w:p w14:paraId="03824BBE" w14:textId="2981599C" w:rsidR="000B6FF3" w:rsidRDefault="00F26FD6" w:rsidP="000B6FF3">
      <w:pPr>
        <w:pStyle w:val="Titre2"/>
        <w:rPr>
          <w:rFonts w:eastAsiaTheme="minorEastAsia"/>
        </w:rPr>
      </w:pPr>
      <w:r>
        <w:rPr>
          <w:rFonts w:eastAsiaTheme="minorEastAsia"/>
        </w:rPr>
        <w:t xml:space="preserve">Calculer </w:t>
      </w:r>
      <w:r w:rsidR="006B4772">
        <w:rPr>
          <w:rFonts w:eastAsiaTheme="minorEastAsia"/>
        </w:rPr>
        <w:t>la variation</w:t>
      </w:r>
      <w:r w:rsidR="00177CB0">
        <w:rPr>
          <w:rFonts w:eastAsiaTheme="minorEastAsia"/>
        </w:rPr>
        <w:t xml:space="preserve"> d’</w:t>
      </w:r>
      <w:r>
        <w:rPr>
          <w:rFonts w:eastAsiaTheme="minorEastAsia"/>
        </w:rPr>
        <w:t>énergie</w:t>
      </w:r>
      <w:r w:rsidR="00F7701C">
        <w:rPr>
          <w:rFonts w:eastAsiaTheme="minorEastAsia"/>
        </w:rPr>
        <w:t xml:space="preserve"> </w:t>
      </w:r>
      <w:r>
        <w:rPr>
          <w:rFonts w:eastAsiaTheme="minorEastAsia"/>
        </w:rPr>
        <w:t>électrique</w:t>
      </w:r>
      <w:r w:rsidR="00A10963">
        <w:rPr>
          <w:rFonts w:eastAsiaTheme="minorEastAsia"/>
        </w:rPr>
        <w:t xml:space="preserve"> entre la base du nuage et l’altitude </w:t>
      </w:r>
      <w:r w:rsidR="00454500">
        <w:rPr>
          <w:rFonts w:eastAsiaTheme="minorEastAsia"/>
        </w:rPr>
        <w:t>400m</w:t>
      </w:r>
      <w:r w:rsidR="00F7701C">
        <w:rPr>
          <w:rFonts w:eastAsiaTheme="minorEastAsia"/>
        </w:rPr>
        <w:t>.</w:t>
      </w:r>
      <w:r w:rsidR="00F131C3">
        <w:rPr>
          <w:rFonts w:eastAsiaTheme="minorEastAsia"/>
        </w:rPr>
        <w:t xml:space="preserve"> </w:t>
      </w:r>
      <w:r w:rsidR="009629CB">
        <w:rPr>
          <w:rFonts w:eastAsiaTheme="minorEastAsia"/>
        </w:rPr>
        <w:br/>
        <w:t>En quoi le résultat de cette variation confirme l</w:t>
      </w:r>
      <w:r w:rsidR="00AA7D77">
        <w:rPr>
          <w:rFonts w:eastAsiaTheme="minorEastAsia"/>
        </w:rPr>
        <w:t>a réponse de la question précédente.</w:t>
      </w:r>
      <w:r w:rsidR="006B4772">
        <w:rPr>
          <w:rFonts w:eastAsiaTheme="minorEastAsia"/>
        </w:rPr>
        <w:br/>
      </w:r>
    </w:p>
    <w:p w14:paraId="76BBD1AA" w14:textId="52BB9A1F" w:rsidR="006502A0" w:rsidRDefault="009629CB" w:rsidP="006723BC">
      <w:pPr>
        <w:pStyle w:val="Titre2"/>
      </w:pPr>
      <w:r>
        <w:t xml:space="preserve">La masse de la goutte est de 50 mg. Calculer la variation d’énergie potentielle </w:t>
      </w:r>
      <w:r w:rsidR="00AA7D77">
        <w:t>de pesanteur sur le même trajet et la comparer à la variation d’énergie électrique. Conclure.</w:t>
      </w:r>
      <w:r w:rsidR="00C1604C">
        <w:br/>
      </w:r>
    </w:p>
    <w:p w14:paraId="7F4D640A" w14:textId="45A33EC6" w:rsidR="008E47C9" w:rsidRDefault="008E47C9">
      <w:pPr>
        <w:rPr>
          <w:lang w:eastAsia="en-US"/>
        </w:rPr>
      </w:pPr>
      <w:r>
        <w:rPr>
          <w:lang w:eastAsia="en-US"/>
        </w:rPr>
        <w:br w:type="page"/>
      </w:r>
    </w:p>
    <w:p w14:paraId="498E5463" w14:textId="01A4A1CC" w:rsidR="008E47C9" w:rsidRDefault="008E47C9" w:rsidP="008E47C9">
      <w:pPr>
        <w:pStyle w:val="Titre1"/>
        <w:spacing w:before="0"/>
      </w:pPr>
      <w:r>
        <w:lastRenderedPageBreak/>
        <w:t>E</w:t>
      </w:r>
      <w:r>
        <w:t>xpérience de Millikan</w:t>
      </w:r>
    </w:p>
    <w:p w14:paraId="74483034" w14:textId="77777777" w:rsidR="008E47C9" w:rsidRDefault="008E47C9" w:rsidP="008E47C9">
      <w:pPr>
        <w:rPr>
          <w:lang w:eastAsia="en-US"/>
        </w:rPr>
      </w:pPr>
    </w:p>
    <w:p w14:paraId="106E3DB8" w14:textId="77777777" w:rsidR="008E47C9" w:rsidRDefault="008E47C9" w:rsidP="008E47C9">
      <w:r w:rsidRPr="00492681">
        <w:t xml:space="preserve">L’expérience de la goutte d’huile, réalisée par </w:t>
      </w:r>
      <w:hyperlink r:id="rId7" w:tooltip="Robert Andrews Millikan" w:history="1">
        <w:r w:rsidRPr="00492681">
          <w:t>Millikan</w:t>
        </w:r>
      </w:hyperlink>
      <w:r w:rsidRPr="00492681">
        <w:t xml:space="preserve"> (université de Chicago) au début du </w:t>
      </w:r>
      <w:hyperlink r:id="rId8" w:tooltip="XXe siècle" w:history="1">
        <w:r w:rsidRPr="00492681">
          <w:rPr>
            <w:smallCaps/>
          </w:rPr>
          <w:t>XX</w:t>
        </w:r>
        <w:r w:rsidRPr="00492681">
          <w:rPr>
            <w:vertAlign w:val="superscript"/>
          </w:rPr>
          <w:t>e</w:t>
        </w:r>
        <w:r w:rsidRPr="00492681">
          <w:t xml:space="preserve"> siècle</w:t>
        </w:r>
      </w:hyperlink>
      <w:r w:rsidRPr="00492681">
        <w:t>, a</w:t>
      </w:r>
      <w:r>
        <w:t xml:space="preserve"> permis de déterminer la valeur de la charge élémentaire en pulvérisant des gouttelettes d'huile chargées positivement dans le champ électrique vertical d'un condensateur. </w:t>
      </w:r>
    </w:p>
    <w:p w14:paraId="70427503" w14:textId="77777777" w:rsidR="008E47C9" w:rsidRDefault="008E47C9" w:rsidP="008E47C9"/>
    <w:p w14:paraId="408FE4A2" w14:textId="2E53A6D0" w:rsidR="008E47C9" w:rsidRDefault="00C12D6B" w:rsidP="008E47C9">
      <w:pPr>
        <w:jc w:val="center"/>
        <w:rPr>
          <w:rFonts w:eastAsiaTheme="majorEastAsia"/>
          <w:lang w:eastAsia="en-US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3FDD2B7A" wp14:editId="03761EB5">
            <wp:simplePos x="0" y="0"/>
            <wp:positionH relativeFrom="column">
              <wp:posOffset>1509395</wp:posOffset>
            </wp:positionH>
            <wp:positionV relativeFrom="paragraph">
              <wp:posOffset>2283460</wp:posOffset>
            </wp:positionV>
            <wp:extent cx="723900" cy="754380"/>
            <wp:effectExtent l="0" t="0" r="0" b="0"/>
            <wp:wrapNone/>
            <wp:docPr id="443848011" name="Image 1" descr="Une image contenant clé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3848011" name="Image 1" descr="Une image contenant clé&#10;&#10;Description générée automatiquement"/>
                    <pic:cNvPicPr/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754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106A4E">
        <w:rPr>
          <w:noProof/>
          <w:lang w:eastAsia="en-US"/>
        </w:rPr>
        <mc:AlternateContent>
          <mc:Choice Requires="wpg">
            <w:drawing>
              <wp:inline distT="0" distB="0" distL="0" distR="0" wp14:anchorId="394A105D" wp14:editId="6EAAC596">
                <wp:extent cx="5806440" cy="2746052"/>
                <wp:effectExtent l="0" t="0" r="0" b="16510"/>
                <wp:docPr id="261853183" name="Group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6440" cy="2746052"/>
                          <a:chOff x="227" y="728"/>
                          <a:chExt cx="9144" cy="4636"/>
                        </a:xfrm>
                      </wpg:grpSpPr>
                      <wpg:grpSp>
                        <wpg:cNvPr id="593484935" name="Group 182"/>
                        <wpg:cNvGrpSpPr>
                          <a:grpSpLocks/>
                        </wpg:cNvGrpSpPr>
                        <wpg:grpSpPr bwMode="auto">
                          <a:xfrm>
                            <a:off x="227" y="728"/>
                            <a:ext cx="9144" cy="4636"/>
                            <a:chOff x="-111" y="5923"/>
                            <a:chExt cx="6507" cy="2992"/>
                          </a:xfrm>
                        </wpg:grpSpPr>
                        <wps:wsp>
                          <wps:cNvPr id="1229208543" name="AutoShape 183"/>
                          <wps:cNvSpPr>
                            <a:spLocks noChangeArrowheads="1"/>
                          </wps:cNvSpPr>
                          <wps:spPr bwMode="auto">
                            <a:xfrm>
                              <a:off x="1828" y="5923"/>
                              <a:ext cx="2767" cy="2992"/>
                            </a:xfrm>
                            <a:prstGeom prst="can">
                              <a:avLst>
                                <a:gd name="adj" fmla="val 16625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615166375" name="Group 184"/>
                          <wpg:cNvGrpSpPr>
                            <a:grpSpLocks/>
                          </wpg:cNvGrpSpPr>
                          <wpg:grpSpPr bwMode="auto">
                            <a:xfrm>
                              <a:off x="4460" y="7758"/>
                              <a:ext cx="901" cy="344"/>
                              <a:chOff x="4408" y="7576"/>
                              <a:chExt cx="901" cy="344"/>
                            </a:xfrm>
                          </wpg:grpSpPr>
                          <wps:wsp>
                            <wps:cNvPr id="822454312" name="AutoShape 185"/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4393" y="7591"/>
                                <a:ext cx="344" cy="313"/>
                              </a:xfrm>
                              <a:prstGeom prst="can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37775842" name="AutoShape 186"/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4936" y="7416"/>
                                <a:ext cx="106" cy="640"/>
                              </a:xfrm>
                              <a:prstGeom prst="can">
                                <a:avLst>
                                  <a:gd name="adj" fmla="val 47156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645173065" name="Oval 187"/>
                          <wps:cNvSpPr>
                            <a:spLocks noChangeArrowheads="1"/>
                          </wps:cNvSpPr>
                          <wps:spPr bwMode="auto">
                            <a:xfrm>
                              <a:off x="1828" y="7093"/>
                              <a:ext cx="2767" cy="438"/>
                            </a:xfrm>
                            <a:prstGeom prst="ellipse">
                              <a:avLst/>
                            </a:prstGeom>
                            <a:solidFill>
                              <a:schemeClr val="bg1">
                                <a:lumMod val="85000"/>
                                <a:lumOff val="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9898072" name="Oval 188"/>
                          <wps:cNvSpPr>
                            <a:spLocks noChangeArrowheads="1"/>
                          </wps:cNvSpPr>
                          <wps:spPr bwMode="auto">
                            <a:xfrm>
                              <a:off x="1821" y="8204"/>
                              <a:ext cx="2767" cy="438"/>
                            </a:xfrm>
                            <a:prstGeom prst="ellipse">
                              <a:avLst/>
                            </a:prstGeom>
                            <a:solidFill>
                              <a:schemeClr val="bg1">
                                <a:lumMod val="85000"/>
                                <a:lumOff val="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68055149" name="Oval 189"/>
                          <wps:cNvSpPr>
                            <a:spLocks noChangeArrowheads="1"/>
                          </wps:cNvSpPr>
                          <wps:spPr bwMode="auto">
                            <a:xfrm>
                              <a:off x="3095" y="7268"/>
                              <a:ext cx="274" cy="71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696393005" name="Group 190"/>
                          <wpg:cNvGrpSpPr>
                            <a:grpSpLocks/>
                          </wpg:cNvGrpSpPr>
                          <wpg:grpSpPr bwMode="auto">
                            <a:xfrm>
                              <a:off x="3581" y="6449"/>
                              <a:ext cx="2004" cy="534"/>
                              <a:chOff x="6073" y="6346"/>
                              <a:chExt cx="2004" cy="534"/>
                            </a:xfrm>
                          </wpg:grpSpPr>
                          <wps:wsp>
                            <wps:cNvPr id="1440336415" name="AutoShape 19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353" y="6346"/>
                                <a:ext cx="724" cy="534"/>
                              </a:xfrm>
                              <a:prstGeom prst="wedgeEllipseCallout">
                                <a:avLst>
                                  <a:gd name="adj1" fmla="val -223204"/>
                                  <a:gd name="adj2" fmla="val 4495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58D8CB7" w14:textId="77777777" w:rsidR="00106A4E" w:rsidRDefault="00106A4E" w:rsidP="00106A4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6301437" name="Rectangle 19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073" y="6561"/>
                                <a:ext cx="789" cy="17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220738240" name="Text Box 19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796" y="6071"/>
                              <a:ext cx="1600" cy="60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252E456" w14:textId="77777777" w:rsidR="00106A4E" w:rsidRDefault="00106A4E" w:rsidP="00106A4E">
                                <w:r>
                                  <w:t>Pulvérisateur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2168326" name="Text Box 19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763" y="7884"/>
                              <a:ext cx="1600" cy="3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317EFE2" w14:textId="77777777" w:rsidR="00106A4E" w:rsidRDefault="00106A4E" w:rsidP="00106A4E">
                                <w:r>
                                  <w:t>Lunette de visée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70311427" name="Freeform 195"/>
                          <wps:cNvSpPr>
                            <a:spLocks/>
                          </wps:cNvSpPr>
                          <wps:spPr bwMode="auto">
                            <a:xfrm>
                              <a:off x="1240" y="7339"/>
                              <a:ext cx="588" cy="1076"/>
                            </a:xfrm>
                            <a:custGeom>
                              <a:avLst/>
                              <a:gdLst>
                                <a:gd name="T0" fmla="*/ 588 w 588"/>
                                <a:gd name="T1" fmla="*/ 0 h 1151"/>
                                <a:gd name="T2" fmla="*/ 0 w 588"/>
                                <a:gd name="T3" fmla="*/ 0 h 1151"/>
                                <a:gd name="T4" fmla="*/ 0 w 588"/>
                                <a:gd name="T5" fmla="*/ 1151 h 1151"/>
                                <a:gd name="T6" fmla="*/ 588 w 588"/>
                                <a:gd name="T7" fmla="*/ 1151 h 11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588" h="1151">
                                  <a:moveTo>
                                    <a:pt x="58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151"/>
                                  </a:lnTo>
                                  <a:lnTo>
                                    <a:pt x="588" y="1151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84617158" name="Oval 196"/>
                          <wps:cNvSpPr>
                            <a:spLocks noChangeArrowheads="1"/>
                          </wps:cNvSpPr>
                          <wps:spPr bwMode="auto">
                            <a:xfrm>
                              <a:off x="877" y="7537"/>
                              <a:ext cx="676" cy="594"/>
                            </a:xfrm>
                            <a:prstGeom prst="ellipse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91A5CFA" w14:textId="77777777" w:rsidR="00106A4E" w:rsidRPr="004A75A0" w:rsidRDefault="00106A4E" w:rsidP="00106A4E">
                                <w:pPr>
                                  <w:jc w:val="center"/>
                                  <w:rPr>
                                    <w:sz w:val="40"/>
                                    <w:szCs w:val="40"/>
                                  </w:rPr>
                                </w:pPr>
                                <w:r w:rsidRPr="004A75A0">
                                  <w:rPr>
                                    <w:sz w:val="40"/>
                                    <w:szCs w:val="40"/>
                                  </w:rPr>
                                  <w:t>G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51354566" name="Text Box 19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111" y="7461"/>
                              <a:ext cx="2235" cy="7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6B7A26E" w14:textId="77777777" w:rsidR="00C12D6B" w:rsidRDefault="00106A4E" w:rsidP="00106A4E">
                                <w:r>
                                  <w:t xml:space="preserve">Générateur </w:t>
                                </w:r>
                              </w:p>
                              <w:p w14:paraId="13BB79DC" w14:textId="77777777" w:rsidR="00C12D6B" w:rsidRDefault="00106A4E" w:rsidP="00106A4E">
                                <w:r>
                                  <w:t xml:space="preserve">de tension </w:t>
                                </w:r>
                              </w:p>
                              <w:p w14:paraId="618FCC39" w14:textId="1DDF1F2B" w:rsidR="00106A4E" w:rsidRDefault="00106A4E" w:rsidP="00106A4E">
                                <w:r>
                                  <w:t>ajustable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31967825" name="Oval 200"/>
                          <wps:cNvSpPr>
                            <a:spLocks noChangeArrowheads="1"/>
                          </wps:cNvSpPr>
                          <wps:spPr bwMode="auto">
                            <a:xfrm>
                              <a:off x="3214" y="7823"/>
                              <a:ext cx="57" cy="57"/>
                            </a:xfrm>
                            <a:prstGeom prst="ellipse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79575264" name="Oval 201"/>
                          <wps:cNvSpPr>
                            <a:spLocks noChangeArrowheads="1"/>
                          </wps:cNvSpPr>
                          <wps:spPr bwMode="auto">
                            <a:xfrm>
                              <a:off x="3454" y="6672"/>
                              <a:ext cx="57" cy="57"/>
                            </a:xfrm>
                            <a:prstGeom prst="ellipse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7159291" name="Oval 202"/>
                          <wps:cNvSpPr>
                            <a:spLocks noChangeArrowheads="1"/>
                          </wps:cNvSpPr>
                          <wps:spPr bwMode="auto">
                            <a:xfrm>
                              <a:off x="3694" y="6756"/>
                              <a:ext cx="57" cy="57"/>
                            </a:xfrm>
                            <a:prstGeom prst="ellipse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5285320" name="Oval 203"/>
                          <wps:cNvSpPr>
                            <a:spLocks noChangeArrowheads="1"/>
                          </wps:cNvSpPr>
                          <wps:spPr bwMode="auto">
                            <a:xfrm>
                              <a:off x="3609" y="6892"/>
                              <a:ext cx="57" cy="57"/>
                            </a:xfrm>
                            <a:prstGeom prst="ellipse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68000789" name="Oval 204"/>
                          <wps:cNvSpPr>
                            <a:spLocks noChangeArrowheads="1"/>
                          </wps:cNvSpPr>
                          <wps:spPr bwMode="auto">
                            <a:xfrm>
                              <a:off x="4005" y="6690"/>
                              <a:ext cx="57" cy="57"/>
                            </a:xfrm>
                            <a:prstGeom prst="ellipse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7128599" name="Oval 205"/>
                          <wps:cNvSpPr>
                            <a:spLocks noChangeArrowheads="1"/>
                          </wps:cNvSpPr>
                          <wps:spPr bwMode="auto">
                            <a:xfrm>
                              <a:off x="3161" y="6769"/>
                              <a:ext cx="57" cy="57"/>
                            </a:xfrm>
                            <a:prstGeom prst="ellipse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0596336" name="Oval 206"/>
                          <wps:cNvSpPr>
                            <a:spLocks noChangeArrowheads="1"/>
                          </wps:cNvSpPr>
                          <wps:spPr bwMode="auto">
                            <a:xfrm>
                              <a:off x="3570" y="6840"/>
                              <a:ext cx="57" cy="57"/>
                            </a:xfrm>
                            <a:prstGeom prst="ellipse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74397248" name="Oval 207"/>
                          <wps:cNvSpPr>
                            <a:spLocks noChangeArrowheads="1"/>
                          </wps:cNvSpPr>
                          <wps:spPr bwMode="auto">
                            <a:xfrm>
                              <a:off x="3433" y="6820"/>
                              <a:ext cx="57" cy="57"/>
                            </a:xfrm>
                            <a:prstGeom prst="ellipse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0019595" name="Oval 208"/>
                          <wps:cNvSpPr>
                            <a:spLocks noChangeArrowheads="1"/>
                          </wps:cNvSpPr>
                          <wps:spPr bwMode="auto">
                            <a:xfrm>
                              <a:off x="3829" y="6618"/>
                              <a:ext cx="57" cy="57"/>
                            </a:xfrm>
                            <a:prstGeom prst="ellipse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0689248" name="Oval 209"/>
                          <wps:cNvSpPr>
                            <a:spLocks noChangeArrowheads="1"/>
                          </wps:cNvSpPr>
                          <wps:spPr bwMode="auto">
                            <a:xfrm>
                              <a:off x="3031" y="6990"/>
                              <a:ext cx="57" cy="57"/>
                            </a:xfrm>
                            <a:prstGeom prst="ellipse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1351055" name="Oval 210"/>
                          <wps:cNvSpPr>
                            <a:spLocks noChangeArrowheads="1"/>
                          </wps:cNvSpPr>
                          <wps:spPr bwMode="auto">
                            <a:xfrm>
                              <a:off x="3271" y="6996"/>
                              <a:ext cx="57" cy="57"/>
                            </a:xfrm>
                            <a:prstGeom prst="ellipse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2154011" name="Oval 211"/>
                          <wps:cNvSpPr>
                            <a:spLocks noChangeArrowheads="1"/>
                          </wps:cNvSpPr>
                          <wps:spPr bwMode="auto">
                            <a:xfrm>
                              <a:off x="3186" y="7132"/>
                              <a:ext cx="57" cy="57"/>
                            </a:xfrm>
                            <a:prstGeom prst="ellipse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0109594" name="Oval 212"/>
                          <wps:cNvSpPr>
                            <a:spLocks noChangeArrowheads="1"/>
                          </wps:cNvSpPr>
                          <wps:spPr bwMode="auto">
                            <a:xfrm>
                              <a:off x="3387" y="6943"/>
                              <a:ext cx="57" cy="57"/>
                            </a:xfrm>
                            <a:prstGeom prst="ellipse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6406968" name="Oval 213"/>
                          <wps:cNvSpPr>
                            <a:spLocks noChangeArrowheads="1"/>
                          </wps:cNvSpPr>
                          <wps:spPr bwMode="auto">
                            <a:xfrm>
                              <a:off x="3694" y="6743"/>
                              <a:ext cx="57" cy="57"/>
                            </a:xfrm>
                            <a:prstGeom prst="ellipse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6541629" name="Oval 214"/>
                          <wps:cNvSpPr>
                            <a:spLocks noChangeArrowheads="1"/>
                          </wps:cNvSpPr>
                          <wps:spPr bwMode="auto">
                            <a:xfrm>
                              <a:off x="3934" y="6749"/>
                              <a:ext cx="57" cy="57"/>
                            </a:xfrm>
                            <a:prstGeom prst="ellipse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70690394" name="Oval 215"/>
                          <wps:cNvSpPr>
                            <a:spLocks noChangeArrowheads="1"/>
                          </wps:cNvSpPr>
                          <wps:spPr bwMode="auto">
                            <a:xfrm>
                              <a:off x="3849" y="6885"/>
                              <a:ext cx="57" cy="57"/>
                            </a:xfrm>
                            <a:prstGeom prst="ellipse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9351727" name="Oval 216"/>
                          <wps:cNvSpPr>
                            <a:spLocks noChangeArrowheads="1"/>
                          </wps:cNvSpPr>
                          <wps:spPr bwMode="auto">
                            <a:xfrm>
                              <a:off x="4245" y="6683"/>
                              <a:ext cx="57" cy="57"/>
                            </a:xfrm>
                            <a:prstGeom prst="ellipse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557637625" name="Text Box 223"/>
                        <wps:cNvSpPr txBox="1">
                          <a:spLocks noChangeArrowheads="1"/>
                        </wps:cNvSpPr>
                        <wps:spPr bwMode="auto">
                          <a:xfrm>
                            <a:off x="1793" y="4019"/>
                            <a:ext cx="563" cy="5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5041FB" w14:textId="0C8D3718" w:rsidR="00106A4E" w:rsidRDefault="00106A4E" w:rsidP="00106A4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4738401" name="Text Box 224"/>
                        <wps:cNvSpPr txBox="1">
                          <a:spLocks noChangeArrowheads="1"/>
                        </wps:cNvSpPr>
                        <wps:spPr bwMode="auto">
                          <a:xfrm>
                            <a:off x="1825" y="2777"/>
                            <a:ext cx="563" cy="5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838497" w14:textId="20875A14" w:rsidR="00106A4E" w:rsidRDefault="00106A4E" w:rsidP="00106A4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94A105D" id="Group 181" o:spid="_x0000_s1026" style="width:457.2pt;height:216.2pt;mso-position-horizontal-relative:char;mso-position-vertical-relative:line" coordorigin="227,728" coordsize="9144,4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">
                <v:group id="Group 182" o:spid="_x0000_s1027" style="position:absolute;left:227;top:728;width:9144;height:4636" coordorigin="-111,5923" coordsize="6507,2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">
                  <v:shapetype id="_x0000_t22" coordsize="21600,21600" o:spt="22" adj="5400" path="m10800,qx0@1l0@2qy10800,21600,21600@2l21600@1qy10800,xem0@1qy10800@0,21600@1nfe">
                    <v:formulas>
                      <v:f eqn="val #0"/>
                      <v:f eqn="prod #0 1 2"/>
                      <v:f eqn="sum height 0 @1"/>
                    </v:formulas>
                    <v:path o:extrusionok="f" gradientshapeok="t" o:connecttype="custom" o:connectlocs="10800,@0;10800,0;0,10800;10800,21600;21600,10800" o:connectangles="270,270,180,90,0" textboxrect="0,@0,21600,@2"/>
                    <v:handles>
                      <v:h position="center,#0" yrange="0,10800"/>
                    </v:handles>
                    <o:complex v:ext="view"/>
                  </v:shapetype>
                  <v:shape id="AutoShape 183" o:spid="_x0000_s1028" type="#_x0000_t22" style="position:absolute;left:1828;top:5923;width:2767;height:29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" adj="3321"/>
                  <v:group id="Group 184" o:spid="_x0000_s1029" style="position:absolute;left:4460;top:7758;width:901;height:344" coordorigin="4408,7576" coordsize="901,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">
                    <v:shape id="AutoShape 185" o:spid="_x0000_s1030" type="#_x0000_t22" style="position:absolute;left:4393;top:7591;width:344;height:313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"/>
                    <v:shape id="AutoShape 186" o:spid="_x0000_s1031" type="#_x0000_t22" style="position:absolute;left:4936;top:7416;width:106;height:640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" adj="1687"/>
                  </v:group>
                  <v:oval id="Oval 187" o:spid="_x0000_s1032" style="position:absolute;left:1828;top:7093;width:2767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" fillcolor="#d8d8d8 [2732]"/>
                  <v:oval id="Oval 188" o:spid="_x0000_s1033" style="position:absolute;left:1821;top:8204;width:2767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" fillcolor="#d8d8d8 [2732]"/>
                  <v:oval id="Oval 189" o:spid="_x0000_s1034" style="position:absolute;left:3095;top:7268;width:274;height: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"/>
                  <v:group id="Group 190" o:spid="_x0000_s1035" style="position:absolute;left:3581;top:6449;width:2004;height:534" coordorigin="6073,6346" coordsize="2004,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">
                    <v:shapetype id="_x0000_t63" coordsize="21600,21600" o:spt="63" adj="1350,25920" path="wr,,21600,21600@15@16@17@18l@21@22xe">
                      <v:stroke joinstyle="miter"/>
                      <v:formulas>
                        <v:f eqn="val #0"/>
                        <v:f eqn="val #1"/>
                        <v:f eqn="sum 10800 0 #0"/>
                        <v:f eqn="sum 10800 0 #1"/>
                        <v:f eqn="atan2 @2 @3"/>
                        <v:f eqn="sumangle @4 11 0"/>
                        <v:f eqn="sumangle @4 0 11"/>
                        <v:f eqn="cos 10800 @4"/>
                        <v:f eqn="sin 10800 @4"/>
                        <v:f eqn="cos 10800 @5"/>
                        <v:f eqn="sin 10800 @5"/>
                        <v:f eqn="cos 10800 @6"/>
                        <v:f eqn="sin 10800 @6"/>
                        <v:f eqn="sum 10800 0 @7"/>
                        <v:f eqn="sum 10800 0 @8"/>
                        <v:f eqn="sum 10800 0 @9"/>
                        <v:f eqn="sum 10800 0 @10"/>
                        <v:f eqn="sum 10800 0 @11"/>
                        <v:f eqn="sum 10800 0 @12"/>
                        <v:f eqn="mod @2 @3 0"/>
                        <v:f eqn="sum @19 0 10800"/>
                        <v:f eqn="if @20 #0 @13"/>
                        <v:f eqn="if @20 #1 @14"/>
                      </v:formulas>
                      <v:path o:connecttype="custom" o:connectlocs="10800,0;3163,3163;0,10800;3163,18437;10800,21600;18437,18437;21600,10800;18437,3163;@21,@22" textboxrect="3163,3163,18437,18437"/>
                      <v:handles>
                        <v:h position="#0,#1"/>
                      </v:handles>
                    </v:shapetype>
                    <v:shape id="AutoShape 191" o:spid="_x0000_s1036" type="#_x0000_t63" style="position:absolute;left:7353;top:6346;width:724;height: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" adj="-37412,11771">
                      <v:textbox>
                        <w:txbxContent>
                          <w:p w14:paraId="458D8CB7" w14:textId="77777777" w:rsidR="00106A4E" w:rsidRDefault="00106A4E" w:rsidP="00106A4E"/>
                        </w:txbxContent>
                      </v:textbox>
                    </v:shape>
                    <v:rect id="Rectangle 192" o:spid="_x0000_s1037" style="position:absolute;left:6073;top:6561;width:789;height: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" strokecolor="white [3212]"/>
                  </v:group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93" o:spid="_x0000_s1038" type="#_x0000_t202" style="position:absolute;left:4796;top:6071;width:1600;height:6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" filled="f" stroked="f">
                    <v:textbox>
                      <w:txbxContent>
                        <w:p w14:paraId="0252E456" w14:textId="77777777" w:rsidR="00106A4E" w:rsidRDefault="00106A4E" w:rsidP="00106A4E">
                          <w:r>
                            <w:t>Pulvérisateur</w:t>
                          </w:r>
                        </w:p>
                      </w:txbxContent>
                    </v:textbox>
                  </v:shape>
                  <v:shape id="Text Box 194" o:spid="_x0000_s1039" type="#_x0000_t202" style="position:absolute;left:4763;top:7884;width:1600;height:3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" filled="f" stroked="f">
                    <v:textbox>
                      <w:txbxContent>
                        <w:p w14:paraId="6317EFE2" w14:textId="77777777" w:rsidR="00106A4E" w:rsidRDefault="00106A4E" w:rsidP="00106A4E">
                          <w:r>
                            <w:t>Lunette de visée</w:t>
                          </w:r>
                        </w:p>
                      </w:txbxContent>
                    </v:textbox>
                  </v:shape>
                  <v:shape id="Freeform 195" o:spid="_x0000_s1040" style="position:absolute;left:1240;top:7339;width:588;height:1076;visibility:visible;mso-wrap-style:square;v-text-anchor:top" coordsize="588,1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" path="m588,l,,,1151r588,e" filled="f">
                    <v:path arrowok="t" o:connecttype="custom" o:connectlocs="588,0;0,0;0,1076;588,1076" o:connectangles="0,0,0,0"/>
                  </v:shape>
                  <v:oval id="Oval 196" o:spid="_x0000_s1041" style="position:absolute;left:877;top:7537;width:676;height: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" fillcolor="white [3212]">
                    <v:textbox>
                      <w:txbxContent>
                        <w:p w14:paraId="391A5CFA" w14:textId="77777777" w:rsidR="00106A4E" w:rsidRPr="004A75A0" w:rsidRDefault="00106A4E" w:rsidP="00106A4E">
                          <w:pPr>
                            <w:jc w:val="center"/>
                            <w:rPr>
                              <w:sz w:val="40"/>
                              <w:szCs w:val="40"/>
                            </w:rPr>
                          </w:pPr>
                          <w:r w:rsidRPr="004A75A0">
                            <w:rPr>
                              <w:sz w:val="40"/>
                              <w:szCs w:val="40"/>
                            </w:rPr>
                            <w:t>G</w:t>
                          </w:r>
                        </w:p>
                      </w:txbxContent>
                    </v:textbox>
                  </v:oval>
                  <v:shape id="Text Box 197" o:spid="_x0000_s1042" type="#_x0000_t202" style="position:absolute;left:-111;top:7461;width:2235;height:7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" filled="f" stroked="f">
                    <v:textbox>
                      <w:txbxContent>
                        <w:p w14:paraId="16B7A26E" w14:textId="77777777" w:rsidR="00C12D6B" w:rsidRDefault="00106A4E" w:rsidP="00106A4E">
                          <w:r>
                            <w:t xml:space="preserve">Générateur </w:t>
                          </w:r>
                        </w:p>
                        <w:p w14:paraId="13BB79DC" w14:textId="77777777" w:rsidR="00C12D6B" w:rsidRDefault="00106A4E" w:rsidP="00106A4E">
                          <w:r>
                            <w:t xml:space="preserve">de tension </w:t>
                          </w:r>
                        </w:p>
                        <w:p w14:paraId="618FCC39" w14:textId="1DDF1F2B" w:rsidR="00106A4E" w:rsidRDefault="00106A4E" w:rsidP="00106A4E">
                          <w:r>
                            <w:t>ajustable</w:t>
                          </w:r>
                        </w:p>
                      </w:txbxContent>
                    </v:textbox>
                  </v:shape>
                  <v:oval id="Oval 200" o:spid="_x0000_s1043" style="position:absolute;left:3214;top:7823;width:57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" fillcolor="black [3213]"/>
                  <v:oval id="Oval 201" o:spid="_x0000_s1044" style="position:absolute;left:3454;top:6672;width:57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" fillcolor="black [3213]"/>
                  <v:oval id="Oval 202" o:spid="_x0000_s1045" style="position:absolute;left:3694;top:6756;width:57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" fillcolor="black [3213]"/>
                  <v:oval id="Oval 203" o:spid="_x0000_s1046" style="position:absolute;left:3609;top:6892;width:57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" fillcolor="black [3213]"/>
                  <v:oval id="Oval 204" o:spid="_x0000_s1047" style="position:absolute;left:4005;top:6690;width:57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" fillcolor="black [3213]"/>
                  <v:oval id="Oval 205" o:spid="_x0000_s1048" style="position:absolute;left:3161;top:6769;width:57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" fillcolor="black [3213]"/>
                  <v:oval id="Oval 206" o:spid="_x0000_s1049" style="position:absolute;left:3570;top:6840;width:57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" fillcolor="black [3213]"/>
                  <v:oval id="Oval 207" o:spid="_x0000_s1050" style="position:absolute;left:3433;top:6820;width:57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" fillcolor="black [3213]"/>
                  <v:oval id="Oval 208" o:spid="_x0000_s1051" style="position:absolute;left:3829;top:6618;width:57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" fillcolor="black [3213]"/>
                  <v:oval id="Oval 209" o:spid="_x0000_s1052" style="position:absolute;left:3031;top:6990;width:57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" fillcolor="black [3213]"/>
                  <v:oval id="Oval 210" o:spid="_x0000_s1053" style="position:absolute;left:3271;top:6996;width:57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" fillcolor="black [3213]"/>
                  <v:oval id="Oval 211" o:spid="_x0000_s1054" style="position:absolute;left:3186;top:7132;width:57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" fillcolor="black [3213]"/>
                  <v:oval id="Oval 212" o:spid="_x0000_s1055" style="position:absolute;left:3387;top:6943;width:57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" fillcolor="black [3213]"/>
                  <v:oval id="Oval 213" o:spid="_x0000_s1056" style="position:absolute;left:3694;top:6743;width:57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" fillcolor="black [3213]"/>
                  <v:oval id="Oval 214" o:spid="_x0000_s1057" style="position:absolute;left:3934;top:6749;width:57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" fillcolor="black [3213]"/>
                  <v:oval id="Oval 215" o:spid="_x0000_s1058" style="position:absolute;left:3849;top:6885;width:57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" fillcolor="black [3213]"/>
                  <v:oval id="Oval 216" o:spid="_x0000_s1059" style="position:absolute;left:4245;top:6683;width:57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" fillcolor="black [3213]"/>
                </v:group>
                <v:shape id="Text Box 223" o:spid="_x0000_s1060" type="#_x0000_t202" style="position:absolute;left:1793;top:4019;width:563;height:5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" filled="f" stroked="f">
                  <v:textbox>
                    <w:txbxContent>
                      <w:p w14:paraId="0F5041FB" w14:textId="0C8D3718" w:rsidR="00106A4E" w:rsidRDefault="00106A4E" w:rsidP="00106A4E"/>
                    </w:txbxContent>
                  </v:textbox>
                </v:shape>
                <v:shape id="Text Box 224" o:spid="_x0000_s1061" type="#_x0000_t202" style="position:absolute;left:1825;top:2777;width:563;height:5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" filled="f" stroked="f">
                  <v:textbox>
                    <w:txbxContent>
                      <w:p w14:paraId="3B838497" w14:textId="20875A14" w:rsidR="00106A4E" w:rsidRDefault="00106A4E" w:rsidP="00106A4E"/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B42EE18" w14:textId="77777777" w:rsidR="008E47C9" w:rsidRDefault="008E47C9" w:rsidP="008E47C9">
      <w:pPr>
        <w:rPr>
          <w:rFonts w:eastAsiaTheme="majorEastAsia"/>
          <w:lang w:eastAsia="en-US"/>
        </w:rPr>
      </w:pPr>
      <w:r>
        <w:rPr>
          <w:rFonts w:eastAsiaTheme="majorEastAsia"/>
          <w:lang w:eastAsia="en-US"/>
        </w:rPr>
        <w:tab/>
      </w:r>
    </w:p>
    <w:p w14:paraId="09880CA3" w14:textId="77777777" w:rsidR="00155A7D" w:rsidRDefault="008E47C9" w:rsidP="008E47C9">
      <w:pPr>
        <w:rPr>
          <w:rFonts w:eastAsiaTheme="majorEastAsia"/>
          <w:lang w:eastAsia="en-US"/>
        </w:rPr>
      </w:pPr>
      <w:r w:rsidRPr="00750FD1">
        <w:rPr>
          <w:rFonts w:eastAsiaTheme="majorEastAsia"/>
          <w:lang w:eastAsia="en-US"/>
        </w:rPr>
        <w:t>La goutte peut être observée à l'aide d'un microscope fixé à l'appareil et,</w:t>
      </w:r>
      <w:r>
        <w:rPr>
          <w:rFonts w:eastAsiaTheme="majorEastAsia"/>
          <w:lang w:eastAsia="en-US"/>
        </w:rPr>
        <w:t xml:space="preserve"> </w:t>
      </w:r>
      <w:r w:rsidRPr="00750FD1">
        <w:rPr>
          <w:rFonts w:eastAsiaTheme="majorEastAsia"/>
          <w:lang w:eastAsia="en-US"/>
        </w:rPr>
        <w:t>selon la différence de potentiel appliquée entre les plaques du</w:t>
      </w:r>
      <w:r>
        <w:rPr>
          <w:rFonts w:eastAsiaTheme="majorEastAsia"/>
          <w:lang w:eastAsia="en-US"/>
        </w:rPr>
        <w:t xml:space="preserve"> </w:t>
      </w:r>
      <w:r w:rsidRPr="00750FD1">
        <w:rPr>
          <w:rFonts w:eastAsiaTheme="majorEastAsia"/>
          <w:lang w:eastAsia="en-US"/>
        </w:rPr>
        <w:t>condensateur, elle se déplace vers le haut, vers le bas, ou reste immobile.</w:t>
      </w:r>
      <w:r w:rsidR="008C354D">
        <w:rPr>
          <w:rFonts w:eastAsiaTheme="majorEastAsia"/>
          <w:lang w:eastAsia="en-US"/>
        </w:rPr>
        <w:t xml:space="preserve"> </w:t>
      </w:r>
    </w:p>
    <w:p w14:paraId="01B5075C" w14:textId="446E09F8" w:rsidR="008E47C9" w:rsidRDefault="008C354D" w:rsidP="008E47C9">
      <w:pPr>
        <w:rPr>
          <w:rFonts w:eastAsiaTheme="majorEastAsia"/>
          <w:lang w:eastAsia="en-US"/>
        </w:rPr>
      </w:pPr>
      <w:r>
        <w:rPr>
          <w:rFonts w:eastAsiaTheme="majorEastAsia"/>
          <w:lang w:eastAsia="en-US"/>
        </w:rPr>
        <w:t>Les</w:t>
      </w:r>
      <w:r>
        <w:t xml:space="preserve"> deux plaques</w:t>
      </w:r>
      <w:r>
        <w:t xml:space="preserve"> sont</w:t>
      </w:r>
      <w:r>
        <w:t xml:space="preserve"> distantes de </w:t>
      </w:r>
      <m:oMath>
        <m:r>
          <w:rPr>
            <w:rFonts w:ascii="Cambria Math" w:hAnsi="Cambria Math"/>
          </w:rPr>
          <m:t>d = 2,76 mm</m:t>
        </m:r>
      </m:oMath>
      <w:r w:rsidR="00155A7D">
        <w:br/>
        <w:t xml:space="preserve">La plaque du bas est relié à la </w:t>
      </w:r>
      <w:r w:rsidR="00820F10">
        <w:t>Terre.</w:t>
      </w:r>
      <w:r w:rsidR="00205B73">
        <w:br/>
      </w:r>
      <w:r w:rsidR="00205B73">
        <w:t>On observe l’immobilité d’une goutte située à 1,50 mm de la plaque du bas lorsque le potentiel entre les deux plaques est U = 174 V.</w:t>
      </w:r>
    </w:p>
    <w:p w14:paraId="395E21C1" w14:textId="77777777" w:rsidR="008E47C9" w:rsidRDefault="008E47C9" w:rsidP="008E47C9">
      <w:pPr>
        <w:rPr>
          <w:rFonts w:eastAsiaTheme="majorEastAsia"/>
          <w:lang w:eastAsia="en-US"/>
        </w:rPr>
      </w:pPr>
    </w:p>
    <w:p w14:paraId="5BBC7FF2" w14:textId="175BA2E4" w:rsidR="005371CA" w:rsidRDefault="008E47C9" w:rsidP="00EC11E4">
      <w:pPr>
        <w:pStyle w:val="Titre2"/>
        <w:numPr>
          <w:ilvl w:val="0"/>
          <w:numId w:val="16"/>
        </w:numPr>
      </w:pPr>
      <w:r>
        <w:t>Déterminer le signe</w:t>
      </w:r>
      <w:r w:rsidR="00205B73">
        <w:t xml:space="preserve"> et la valeur</w:t>
      </w:r>
      <w:r w:rsidR="00856AB8">
        <w:t xml:space="preserve"> du potentiel</w:t>
      </w:r>
      <w:r>
        <w:t xml:space="preserve"> de </w:t>
      </w:r>
      <w:r w:rsidR="00155A7D">
        <w:t xml:space="preserve">la plaque supérieur </w:t>
      </w:r>
      <w:r>
        <w:t>pour obtenir la suspension d’une goutte.</w:t>
      </w:r>
      <w:r w:rsidR="00F60AC4">
        <w:br/>
      </w:r>
    </w:p>
    <w:p w14:paraId="0E1A42C6" w14:textId="7E09EA71" w:rsidR="005371CA" w:rsidRPr="000A5D90" w:rsidRDefault="00424017" w:rsidP="002823AB">
      <w:pPr>
        <w:pStyle w:val="Titre2"/>
        <w:numPr>
          <w:ilvl w:val="0"/>
          <w:numId w:val="0"/>
        </w:numPr>
        <w:ind w:left="360"/>
        <w:rPr>
          <w:rFonts w:eastAsiaTheme="minorEastAsia"/>
        </w:rPr>
      </w:pPr>
      <w:r>
        <w:t xml:space="preserve">Cette goutte </w:t>
      </w:r>
      <w:r w:rsidR="002F6669">
        <w:t xml:space="preserve">a une masse </w:t>
      </w:r>
      <m:oMath>
        <m:r>
          <w:rPr>
            <w:rFonts w:ascii="Cambria Math" w:hAnsi="Cambria Math"/>
          </w:rPr>
          <m:t>m=10,2×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-16</m:t>
            </m:r>
          </m:sup>
        </m:sSup>
        <m:r>
          <w:rPr>
            <w:rFonts w:ascii="Cambria Math" w:hAnsi="Cambria Math"/>
          </w:rPr>
          <m:t>kg</m:t>
        </m:r>
      </m:oMath>
      <w:r w:rsidR="002F6669" w:rsidRPr="000A5D90">
        <w:rPr>
          <w:rFonts w:eastAsiaTheme="minorEastAsia"/>
        </w:rPr>
        <w:t>.</w:t>
      </w:r>
      <w:r w:rsidR="002F6669" w:rsidRPr="000A5D90">
        <w:rPr>
          <w:rFonts w:eastAsiaTheme="minorEastAsia"/>
        </w:rPr>
        <w:br/>
        <w:t>Déterminer sa charge.</w:t>
      </w:r>
      <w:r w:rsidR="001664B2" w:rsidRPr="000A5D90">
        <w:rPr>
          <w:rFonts w:eastAsiaTheme="minorEastAsia"/>
        </w:rPr>
        <w:br/>
      </w:r>
    </w:p>
    <w:p w14:paraId="50DC7414" w14:textId="472EDC7B" w:rsidR="002F6669" w:rsidRDefault="005371CA" w:rsidP="00185D93">
      <w:pPr>
        <w:pStyle w:val="Titre2"/>
      </w:pPr>
      <w:r w:rsidRPr="000A5D90">
        <w:rPr>
          <w:rFonts w:eastAsiaTheme="minorEastAsia"/>
        </w:rPr>
        <w:t>Calculer l’énergie potentielle électrique de la goutte à l’endroit ou est elle se trouve.</w:t>
      </w:r>
      <w:r w:rsidR="00424017">
        <w:br/>
      </w:r>
    </w:p>
    <w:p w14:paraId="143F8C6F" w14:textId="77777777" w:rsidR="002F6669" w:rsidRDefault="002F6669" w:rsidP="002F6669">
      <w:pPr>
        <w:rPr>
          <w:lang w:eastAsia="en-US"/>
        </w:rPr>
      </w:pPr>
    </w:p>
    <w:p w14:paraId="59D357AF" w14:textId="52673499" w:rsidR="00C13189" w:rsidRDefault="00C13189" w:rsidP="000C515C">
      <w:pPr>
        <w:rPr>
          <w:lang w:eastAsia="en-US"/>
        </w:rPr>
      </w:pPr>
    </w:p>
    <w:sectPr w:rsidR="00C13189" w:rsidSect="0064763C">
      <w:pgSz w:w="11906" w:h="16838"/>
      <w:pgMar w:top="426" w:right="849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C7B4E13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2A47AC0"/>
    <w:multiLevelType w:val="hybridMultilevel"/>
    <w:tmpl w:val="B2247BF2"/>
    <w:lvl w:ilvl="0" w:tplc="334421C0">
      <w:start w:val="1"/>
      <w:numFmt w:val="bullet"/>
      <w:pStyle w:val="Style6"/>
      <w:lvlText w:val="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sz w:val="16"/>
      </w:rPr>
    </w:lvl>
    <w:lvl w:ilvl="1" w:tplc="040C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E267DC7"/>
    <w:multiLevelType w:val="hybridMultilevel"/>
    <w:tmpl w:val="1678632A"/>
    <w:lvl w:ilvl="0" w:tplc="C6EE1E3E">
      <w:start w:val="1"/>
      <w:numFmt w:val="upperRoman"/>
      <w:pStyle w:val="Sous-titre"/>
      <w:lvlText w:val="%1."/>
      <w:lvlJc w:val="right"/>
      <w:pPr>
        <w:ind w:left="360" w:hanging="360"/>
      </w:pPr>
    </w:lvl>
    <w:lvl w:ilvl="1" w:tplc="7C428220" w:tentative="1">
      <w:start w:val="1"/>
      <w:numFmt w:val="lowerLetter"/>
      <w:lvlText w:val="%2."/>
      <w:lvlJc w:val="left"/>
      <w:pPr>
        <w:ind w:left="1080" w:hanging="360"/>
      </w:pPr>
    </w:lvl>
    <w:lvl w:ilvl="2" w:tplc="A61026D2" w:tentative="1">
      <w:start w:val="1"/>
      <w:numFmt w:val="lowerRoman"/>
      <w:lvlText w:val="%3."/>
      <w:lvlJc w:val="right"/>
      <w:pPr>
        <w:ind w:left="1800" w:hanging="180"/>
      </w:pPr>
    </w:lvl>
    <w:lvl w:ilvl="3" w:tplc="AA12E250" w:tentative="1">
      <w:start w:val="1"/>
      <w:numFmt w:val="decimal"/>
      <w:lvlText w:val="%4."/>
      <w:lvlJc w:val="left"/>
      <w:pPr>
        <w:ind w:left="2520" w:hanging="360"/>
      </w:pPr>
    </w:lvl>
    <w:lvl w:ilvl="4" w:tplc="A0D80430" w:tentative="1">
      <w:start w:val="1"/>
      <w:numFmt w:val="lowerLetter"/>
      <w:lvlText w:val="%5."/>
      <w:lvlJc w:val="left"/>
      <w:pPr>
        <w:ind w:left="3240" w:hanging="360"/>
      </w:pPr>
    </w:lvl>
    <w:lvl w:ilvl="5" w:tplc="E0361850" w:tentative="1">
      <w:start w:val="1"/>
      <w:numFmt w:val="lowerRoman"/>
      <w:lvlText w:val="%6."/>
      <w:lvlJc w:val="right"/>
      <w:pPr>
        <w:ind w:left="3960" w:hanging="180"/>
      </w:pPr>
    </w:lvl>
    <w:lvl w:ilvl="6" w:tplc="FA1A44BC" w:tentative="1">
      <w:start w:val="1"/>
      <w:numFmt w:val="decimal"/>
      <w:lvlText w:val="%7."/>
      <w:lvlJc w:val="left"/>
      <w:pPr>
        <w:ind w:left="4680" w:hanging="360"/>
      </w:pPr>
    </w:lvl>
    <w:lvl w:ilvl="7" w:tplc="66D44820" w:tentative="1">
      <w:start w:val="1"/>
      <w:numFmt w:val="lowerLetter"/>
      <w:lvlText w:val="%8."/>
      <w:lvlJc w:val="left"/>
      <w:pPr>
        <w:ind w:left="5400" w:hanging="360"/>
      </w:pPr>
    </w:lvl>
    <w:lvl w:ilvl="8" w:tplc="7C16ECA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298597C"/>
    <w:multiLevelType w:val="hybridMultilevel"/>
    <w:tmpl w:val="AA227960"/>
    <w:lvl w:ilvl="0" w:tplc="0DF6F392">
      <w:start w:val="1"/>
      <w:numFmt w:val="decimal"/>
      <w:pStyle w:val="Titre2"/>
      <w:lvlText w:val="%1."/>
      <w:lvlJc w:val="left"/>
      <w:pPr>
        <w:ind w:left="360" w:hanging="360"/>
      </w:pPr>
      <w:rPr>
        <w:rFonts w:asciiTheme="minorHAnsi" w:hAnsiTheme="minorHAnsi" w:hint="default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6CB7D64"/>
    <w:multiLevelType w:val="hybridMultilevel"/>
    <w:tmpl w:val="4F142654"/>
    <w:lvl w:ilvl="0" w:tplc="040C0013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14B2643"/>
    <w:multiLevelType w:val="hybridMultilevel"/>
    <w:tmpl w:val="CE9254F4"/>
    <w:lvl w:ilvl="0" w:tplc="040C0013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020FED"/>
    <w:multiLevelType w:val="hybridMultilevel"/>
    <w:tmpl w:val="5E16D67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774ABD"/>
    <w:multiLevelType w:val="hybridMultilevel"/>
    <w:tmpl w:val="995E341C"/>
    <w:lvl w:ilvl="0" w:tplc="61740D40">
      <w:start w:val="1"/>
      <w:numFmt w:val="lowerLetter"/>
      <w:pStyle w:val="Titre3"/>
      <w:lvlText w:val="%1."/>
      <w:lvlJc w:val="left"/>
      <w:pPr>
        <w:ind w:left="360" w:hanging="360"/>
      </w:pPr>
      <w:rPr>
        <w:rFonts w:asciiTheme="minorHAnsi" w:hAnsiTheme="minorHAnsi" w:hint="default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6361568"/>
    <w:multiLevelType w:val="hybridMultilevel"/>
    <w:tmpl w:val="ACFCC21A"/>
    <w:lvl w:ilvl="0" w:tplc="9EE8D026">
      <w:start w:val="1"/>
      <w:numFmt w:val="upperRoman"/>
      <w:pStyle w:val="Style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B52B84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721603B"/>
    <w:multiLevelType w:val="hybridMultilevel"/>
    <w:tmpl w:val="1AEC40A8"/>
    <w:lvl w:ilvl="0" w:tplc="040C0013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98F370D"/>
    <w:multiLevelType w:val="hybridMultilevel"/>
    <w:tmpl w:val="4A0E5C0C"/>
    <w:lvl w:ilvl="0" w:tplc="A956CA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D770739"/>
    <w:multiLevelType w:val="hybridMultilevel"/>
    <w:tmpl w:val="F3F22D46"/>
    <w:lvl w:ilvl="0" w:tplc="873456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6026233">
    <w:abstractNumId w:val="1"/>
  </w:num>
  <w:num w:numId="2" w16cid:durableId="393087322">
    <w:abstractNumId w:val="0"/>
  </w:num>
  <w:num w:numId="3" w16cid:durableId="1817070396">
    <w:abstractNumId w:val="3"/>
  </w:num>
  <w:num w:numId="4" w16cid:durableId="1292519740">
    <w:abstractNumId w:val="7"/>
  </w:num>
  <w:num w:numId="5" w16cid:durableId="602615622">
    <w:abstractNumId w:val="2"/>
  </w:num>
  <w:num w:numId="6" w16cid:durableId="491603677">
    <w:abstractNumId w:val="8"/>
  </w:num>
  <w:num w:numId="7" w16cid:durableId="1375347748">
    <w:abstractNumId w:val="5"/>
  </w:num>
  <w:num w:numId="8" w16cid:durableId="1408728587">
    <w:abstractNumId w:val="9"/>
  </w:num>
  <w:num w:numId="9" w16cid:durableId="657224150">
    <w:abstractNumId w:val="4"/>
  </w:num>
  <w:num w:numId="10" w16cid:durableId="1043597062">
    <w:abstractNumId w:val="7"/>
    <w:lvlOverride w:ilvl="0">
      <w:startOverride w:val="1"/>
    </w:lvlOverride>
  </w:num>
  <w:num w:numId="11" w16cid:durableId="1522861760">
    <w:abstractNumId w:val="7"/>
    <w:lvlOverride w:ilvl="0">
      <w:startOverride w:val="1"/>
    </w:lvlOverride>
  </w:num>
  <w:num w:numId="12" w16cid:durableId="658927841">
    <w:abstractNumId w:val="6"/>
  </w:num>
  <w:num w:numId="13" w16cid:durableId="155390639">
    <w:abstractNumId w:val="10"/>
  </w:num>
  <w:num w:numId="14" w16cid:durableId="734468792">
    <w:abstractNumId w:val="11"/>
  </w:num>
  <w:num w:numId="15" w16cid:durableId="1281256065">
    <w:abstractNumId w:val="3"/>
    <w:lvlOverride w:ilvl="0">
      <w:startOverride w:val="1"/>
    </w:lvlOverride>
  </w:num>
  <w:num w:numId="16" w16cid:durableId="785123400">
    <w:abstractNumId w:val="3"/>
    <w:lvlOverride w:ilvl="0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AFA"/>
    <w:rsid w:val="00000388"/>
    <w:rsid w:val="00000D97"/>
    <w:rsid w:val="000117EF"/>
    <w:rsid w:val="000130B3"/>
    <w:rsid w:val="000211EA"/>
    <w:rsid w:val="00035312"/>
    <w:rsid w:val="00044CC5"/>
    <w:rsid w:val="00045BD3"/>
    <w:rsid w:val="000460A8"/>
    <w:rsid w:val="00056E94"/>
    <w:rsid w:val="00064962"/>
    <w:rsid w:val="00064AE6"/>
    <w:rsid w:val="00071124"/>
    <w:rsid w:val="00074594"/>
    <w:rsid w:val="00075337"/>
    <w:rsid w:val="000822B4"/>
    <w:rsid w:val="00083CF4"/>
    <w:rsid w:val="00097488"/>
    <w:rsid w:val="000A484D"/>
    <w:rsid w:val="000A5D90"/>
    <w:rsid w:val="000B0A4F"/>
    <w:rsid w:val="000B4617"/>
    <w:rsid w:val="000B6FF3"/>
    <w:rsid w:val="000C2E18"/>
    <w:rsid w:val="000C32D4"/>
    <w:rsid w:val="000C515C"/>
    <w:rsid w:val="000D36E1"/>
    <w:rsid w:val="000E4A9E"/>
    <w:rsid w:val="00102834"/>
    <w:rsid w:val="001034AE"/>
    <w:rsid w:val="0010486E"/>
    <w:rsid w:val="00105973"/>
    <w:rsid w:val="00106A4E"/>
    <w:rsid w:val="00110E82"/>
    <w:rsid w:val="0011413D"/>
    <w:rsid w:val="001143CC"/>
    <w:rsid w:val="00121505"/>
    <w:rsid w:val="00131908"/>
    <w:rsid w:val="0013373E"/>
    <w:rsid w:val="00147391"/>
    <w:rsid w:val="001507E9"/>
    <w:rsid w:val="00150A3A"/>
    <w:rsid w:val="00153A23"/>
    <w:rsid w:val="00154086"/>
    <w:rsid w:val="001540AC"/>
    <w:rsid w:val="00155A7D"/>
    <w:rsid w:val="00156204"/>
    <w:rsid w:val="00157700"/>
    <w:rsid w:val="00160D2F"/>
    <w:rsid w:val="001662DA"/>
    <w:rsid w:val="001664B2"/>
    <w:rsid w:val="001709DC"/>
    <w:rsid w:val="00174A86"/>
    <w:rsid w:val="00177CB0"/>
    <w:rsid w:val="001A60F8"/>
    <w:rsid w:val="001B05D3"/>
    <w:rsid w:val="001C7820"/>
    <w:rsid w:val="001D0259"/>
    <w:rsid w:val="001D4EAB"/>
    <w:rsid w:val="001E27C1"/>
    <w:rsid w:val="001F1C7A"/>
    <w:rsid w:val="001F4CBC"/>
    <w:rsid w:val="001F51E4"/>
    <w:rsid w:val="001F542D"/>
    <w:rsid w:val="0020067D"/>
    <w:rsid w:val="002028F3"/>
    <w:rsid w:val="00205B73"/>
    <w:rsid w:val="00207FE4"/>
    <w:rsid w:val="00212116"/>
    <w:rsid w:val="002266B4"/>
    <w:rsid w:val="00236AB8"/>
    <w:rsid w:val="00237BE4"/>
    <w:rsid w:val="002459DF"/>
    <w:rsid w:val="0024611C"/>
    <w:rsid w:val="0024647C"/>
    <w:rsid w:val="00247F35"/>
    <w:rsid w:val="0025270F"/>
    <w:rsid w:val="00262C54"/>
    <w:rsid w:val="00264774"/>
    <w:rsid w:val="00275327"/>
    <w:rsid w:val="00276416"/>
    <w:rsid w:val="00286288"/>
    <w:rsid w:val="002A08FD"/>
    <w:rsid w:val="002A1C1F"/>
    <w:rsid w:val="002B165E"/>
    <w:rsid w:val="002B3F0F"/>
    <w:rsid w:val="002B40BD"/>
    <w:rsid w:val="002C012D"/>
    <w:rsid w:val="002C0B88"/>
    <w:rsid w:val="002C4C20"/>
    <w:rsid w:val="002C500D"/>
    <w:rsid w:val="002C54D8"/>
    <w:rsid w:val="002D3813"/>
    <w:rsid w:val="002D67A5"/>
    <w:rsid w:val="002F2244"/>
    <w:rsid w:val="002F32F9"/>
    <w:rsid w:val="002F6669"/>
    <w:rsid w:val="0030363F"/>
    <w:rsid w:val="00304BE8"/>
    <w:rsid w:val="003160D4"/>
    <w:rsid w:val="00327BBC"/>
    <w:rsid w:val="0033286B"/>
    <w:rsid w:val="00332B8F"/>
    <w:rsid w:val="0033342D"/>
    <w:rsid w:val="003374FC"/>
    <w:rsid w:val="00345BD6"/>
    <w:rsid w:val="00346390"/>
    <w:rsid w:val="00357829"/>
    <w:rsid w:val="0036017B"/>
    <w:rsid w:val="003620B1"/>
    <w:rsid w:val="00363FE3"/>
    <w:rsid w:val="00367BE1"/>
    <w:rsid w:val="00377A85"/>
    <w:rsid w:val="00384327"/>
    <w:rsid w:val="003A15E3"/>
    <w:rsid w:val="003A52F2"/>
    <w:rsid w:val="003A6E94"/>
    <w:rsid w:val="003B2548"/>
    <w:rsid w:val="003B459B"/>
    <w:rsid w:val="003B4655"/>
    <w:rsid w:val="003C6A1F"/>
    <w:rsid w:val="003D0F0D"/>
    <w:rsid w:val="003D2C50"/>
    <w:rsid w:val="003E2824"/>
    <w:rsid w:val="003E28DE"/>
    <w:rsid w:val="003E3994"/>
    <w:rsid w:val="003E7D20"/>
    <w:rsid w:val="003F1FA8"/>
    <w:rsid w:val="003F620D"/>
    <w:rsid w:val="003F7FEE"/>
    <w:rsid w:val="00404284"/>
    <w:rsid w:val="00407B8C"/>
    <w:rsid w:val="00415B0D"/>
    <w:rsid w:val="0041747E"/>
    <w:rsid w:val="00424017"/>
    <w:rsid w:val="004316C7"/>
    <w:rsid w:val="004405FD"/>
    <w:rsid w:val="00444295"/>
    <w:rsid w:val="00454500"/>
    <w:rsid w:val="00463CA3"/>
    <w:rsid w:val="00463D25"/>
    <w:rsid w:val="0046443D"/>
    <w:rsid w:val="00472904"/>
    <w:rsid w:val="00475A55"/>
    <w:rsid w:val="00484D84"/>
    <w:rsid w:val="00486BD0"/>
    <w:rsid w:val="004A1CBC"/>
    <w:rsid w:val="004B783F"/>
    <w:rsid w:val="004C6132"/>
    <w:rsid w:val="004C6450"/>
    <w:rsid w:val="004D1719"/>
    <w:rsid w:val="004D35BD"/>
    <w:rsid w:val="004D71F9"/>
    <w:rsid w:val="004D7AFA"/>
    <w:rsid w:val="004E21AA"/>
    <w:rsid w:val="004E21E6"/>
    <w:rsid w:val="004F22EF"/>
    <w:rsid w:val="00510469"/>
    <w:rsid w:val="005113E2"/>
    <w:rsid w:val="005117F4"/>
    <w:rsid w:val="00514636"/>
    <w:rsid w:val="0052650E"/>
    <w:rsid w:val="00527844"/>
    <w:rsid w:val="0053062E"/>
    <w:rsid w:val="00531F90"/>
    <w:rsid w:val="005339D4"/>
    <w:rsid w:val="00533BF9"/>
    <w:rsid w:val="005371CA"/>
    <w:rsid w:val="0053756E"/>
    <w:rsid w:val="005426CA"/>
    <w:rsid w:val="00543E46"/>
    <w:rsid w:val="0054509D"/>
    <w:rsid w:val="00550B69"/>
    <w:rsid w:val="00554EAE"/>
    <w:rsid w:val="0056138C"/>
    <w:rsid w:val="00562C19"/>
    <w:rsid w:val="00564DFD"/>
    <w:rsid w:val="00572856"/>
    <w:rsid w:val="005733E6"/>
    <w:rsid w:val="00581A79"/>
    <w:rsid w:val="005830B7"/>
    <w:rsid w:val="00583E2E"/>
    <w:rsid w:val="005856A7"/>
    <w:rsid w:val="005A3B9B"/>
    <w:rsid w:val="005A71D9"/>
    <w:rsid w:val="005B21B3"/>
    <w:rsid w:val="005B5758"/>
    <w:rsid w:val="005C1CF5"/>
    <w:rsid w:val="005D093B"/>
    <w:rsid w:val="005D466B"/>
    <w:rsid w:val="005D4722"/>
    <w:rsid w:val="005E04BD"/>
    <w:rsid w:val="005E0D7D"/>
    <w:rsid w:val="006033D2"/>
    <w:rsid w:val="00610661"/>
    <w:rsid w:val="00625D1A"/>
    <w:rsid w:val="0063162C"/>
    <w:rsid w:val="006403B5"/>
    <w:rsid w:val="0064578F"/>
    <w:rsid w:val="00645908"/>
    <w:rsid w:val="006467A6"/>
    <w:rsid w:val="0064763C"/>
    <w:rsid w:val="00647EE1"/>
    <w:rsid w:val="006502A0"/>
    <w:rsid w:val="00650CF3"/>
    <w:rsid w:val="0065438F"/>
    <w:rsid w:val="00661A8D"/>
    <w:rsid w:val="00661B23"/>
    <w:rsid w:val="00663B89"/>
    <w:rsid w:val="00665BD3"/>
    <w:rsid w:val="00670E2A"/>
    <w:rsid w:val="0067527B"/>
    <w:rsid w:val="00675EBB"/>
    <w:rsid w:val="006878D0"/>
    <w:rsid w:val="00691275"/>
    <w:rsid w:val="00695002"/>
    <w:rsid w:val="006969CE"/>
    <w:rsid w:val="006A0E52"/>
    <w:rsid w:val="006A0F4D"/>
    <w:rsid w:val="006A790B"/>
    <w:rsid w:val="006B2A08"/>
    <w:rsid w:val="006B4772"/>
    <w:rsid w:val="006C468B"/>
    <w:rsid w:val="006D33E1"/>
    <w:rsid w:val="006D7F97"/>
    <w:rsid w:val="006E0AC6"/>
    <w:rsid w:val="006F2D1E"/>
    <w:rsid w:val="006F5369"/>
    <w:rsid w:val="006F5627"/>
    <w:rsid w:val="006F6DC7"/>
    <w:rsid w:val="00702306"/>
    <w:rsid w:val="00712E17"/>
    <w:rsid w:val="007335A8"/>
    <w:rsid w:val="00736B23"/>
    <w:rsid w:val="00740CCF"/>
    <w:rsid w:val="0074545E"/>
    <w:rsid w:val="007505B9"/>
    <w:rsid w:val="00757D4F"/>
    <w:rsid w:val="00761976"/>
    <w:rsid w:val="0076276F"/>
    <w:rsid w:val="007670F3"/>
    <w:rsid w:val="00770D30"/>
    <w:rsid w:val="00777FA3"/>
    <w:rsid w:val="00784468"/>
    <w:rsid w:val="007A0C66"/>
    <w:rsid w:val="007A1867"/>
    <w:rsid w:val="007A6DB7"/>
    <w:rsid w:val="007B2489"/>
    <w:rsid w:val="007B4909"/>
    <w:rsid w:val="007B707F"/>
    <w:rsid w:val="007C47EA"/>
    <w:rsid w:val="007D31FE"/>
    <w:rsid w:val="007D627C"/>
    <w:rsid w:val="007E3BDF"/>
    <w:rsid w:val="007E3C7E"/>
    <w:rsid w:val="007E67BD"/>
    <w:rsid w:val="007F326A"/>
    <w:rsid w:val="007F4EA7"/>
    <w:rsid w:val="007F608F"/>
    <w:rsid w:val="007F7BE1"/>
    <w:rsid w:val="00804BF2"/>
    <w:rsid w:val="0080755A"/>
    <w:rsid w:val="00820F10"/>
    <w:rsid w:val="00824DEA"/>
    <w:rsid w:val="00827D86"/>
    <w:rsid w:val="008318E3"/>
    <w:rsid w:val="00841BAD"/>
    <w:rsid w:val="008474D3"/>
    <w:rsid w:val="00850FAF"/>
    <w:rsid w:val="008512AB"/>
    <w:rsid w:val="00856AB8"/>
    <w:rsid w:val="00864F32"/>
    <w:rsid w:val="008771A2"/>
    <w:rsid w:val="00881FAD"/>
    <w:rsid w:val="00884456"/>
    <w:rsid w:val="00885DDA"/>
    <w:rsid w:val="00886795"/>
    <w:rsid w:val="0089469F"/>
    <w:rsid w:val="00895A41"/>
    <w:rsid w:val="00896666"/>
    <w:rsid w:val="008A0521"/>
    <w:rsid w:val="008A3608"/>
    <w:rsid w:val="008A4CFE"/>
    <w:rsid w:val="008B2D6E"/>
    <w:rsid w:val="008C354D"/>
    <w:rsid w:val="008E1C26"/>
    <w:rsid w:val="008E3E42"/>
    <w:rsid w:val="008E47C9"/>
    <w:rsid w:val="008F46C7"/>
    <w:rsid w:val="009029EF"/>
    <w:rsid w:val="00903606"/>
    <w:rsid w:val="00904675"/>
    <w:rsid w:val="00920573"/>
    <w:rsid w:val="00921FFD"/>
    <w:rsid w:val="00923868"/>
    <w:rsid w:val="00925308"/>
    <w:rsid w:val="00930B2B"/>
    <w:rsid w:val="00934389"/>
    <w:rsid w:val="00943C70"/>
    <w:rsid w:val="00947B6D"/>
    <w:rsid w:val="00957608"/>
    <w:rsid w:val="009629CB"/>
    <w:rsid w:val="0096436C"/>
    <w:rsid w:val="00966186"/>
    <w:rsid w:val="0096754C"/>
    <w:rsid w:val="00984460"/>
    <w:rsid w:val="00991B29"/>
    <w:rsid w:val="009924EE"/>
    <w:rsid w:val="009A5897"/>
    <w:rsid w:val="009A5F96"/>
    <w:rsid w:val="009B1942"/>
    <w:rsid w:val="009B4590"/>
    <w:rsid w:val="009B50DD"/>
    <w:rsid w:val="009B52A4"/>
    <w:rsid w:val="009B6807"/>
    <w:rsid w:val="009C6436"/>
    <w:rsid w:val="009C7EC3"/>
    <w:rsid w:val="009D492D"/>
    <w:rsid w:val="009D656A"/>
    <w:rsid w:val="009E20B1"/>
    <w:rsid w:val="009E3F5B"/>
    <w:rsid w:val="00A04A9C"/>
    <w:rsid w:val="00A10963"/>
    <w:rsid w:val="00A11891"/>
    <w:rsid w:val="00A13E21"/>
    <w:rsid w:val="00A3656C"/>
    <w:rsid w:val="00A40816"/>
    <w:rsid w:val="00A422F1"/>
    <w:rsid w:val="00A5271E"/>
    <w:rsid w:val="00A602BD"/>
    <w:rsid w:val="00A67386"/>
    <w:rsid w:val="00A70C3D"/>
    <w:rsid w:val="00A8222F"/>
    <w:rsid w:val="00A869A3"/>
    <w:rsid w:val="00A9182A"/>
    <w:rsid w:val="00A927D5"/>
    <w:rsid w:val="00A94DE6"/>
    <w:rsid w:val="00A957F3"/>
    <w:rsid w:val="00A95D52"/>
    <w:rsid w:val="00A97A70"/>
    <w:rsid w:val="00AA13FB"/>
    <w:rsid w:val="00AA2143"/>
    <w:rsid w:val="00AA26CA"/>
    <w:rsid w:val="00AA284B"/>
    <w:rsid w:val="00AA7D77"/>
    <w:rsid w:val="00AB2F32"/>
    <w:rsid w:val="00AC02CE"/>
    <w:rsid w:val="00AC31FE"/>
    <w:rsid w:val="00AE29E7"/>
    <w:rsid w:val="00AE5EEA"/>
    <w:rsid w:val="00AF19B5"/>
    <w:rsid w:val="00AF7446"/>
    <w:rsid w:val="00B07B53"/>
    <w:rsid w:val="00B13EF2"/>
    <w:rsid w:val="00B13FD3"/>
    <w:rsid w:val="00B40189"/>
    <w:rsid w:val="00B41745"/>
    <w:rsid w:val="00B42F2D"/>
    <w:rsid w:val="00B46E80"/>
    <w:rsid w:val="00B60B7D"/>
    <w:rsid w:val="00B61E88"/>
    <w:rsid w:val="00B623AE"/>
    <w:rsid w:val="00B70F4C"/>
    <w:rsid w:val="00B87F96"/>
    <w:rsid w:val="00BA4A70"/>
    <w:rsid w:val="00BB1A0C"/>
    <w:rsid w:val="00BB4C76"/>
    <w:rsid w:val="00BB6EA2"/>
    <w:rsid w:val="00BC0F9D"/>
    <w:rsid w:val="00BE48B6"/>
    <w:rsid w:val="00BE6947"/>
    <w:rsid w:val="00BF1917"/>
    <w:rsid w:val="00BF5EAF"/>
    <w:rsid w:val="00C05B07"/>
    <w:rsid w:val="00C12AEE"/>
    <w:rsid w:val="00C12D6B"/>
    <w:rsid w:val="00C13189"/>
    <w:rsid w:val="00C153A7"/>
    <w:rsid w:val="00C1604C"/>
    <w:rsid w:val="00C17BAA"/>
    <w:rsid w:val="00C2661E"/>
    <w:rsid w:val="00C2674A"/>
    <w:rsid w:val="00C2699A"/>
    <w:rsid w:val="00C27A7B"/>
    <w:rsid w:val="00C53879"/>
    <w:rsid w:val="00C673FB"/>
    <w:rsid w:val="00C71CCA"/>
    <w:rsid w:val="00C72DB5"/>
    <w:rsid w:val="00C82758"/>
    <w:rsid w:val="00C8619C"/>
    <w:rsid w:val="00C876E0"/>
    <w:rsid w:val="00CA4839"/>
    <w:rsid w:val="00CA7F3C"/>
    <w:rsid w:val="00CC712D"/>
    <w:rsid w:val="00CD2BF6"/>
    <w:rsid w:val="00CE20A4"/>
    <w:rsid w:val="00CF23EC"/>
    <w:rsid w:val="00D048C1"/>
    <w:rsid w:val="00D12ADD"/>
    <w:rsid w:val="00D17CFA"/>
    <w:rsid w:val="00D249D8"/>
    <w:rsid w:val="00D27F9F"/>
    <w:rsid w:val="00D361B0"/>
    <w:rsid w:val="00D435FA"/>
    <w:rsid w:val="00D46DF2"/>
    <w:rsid w:val="00D56725"/>
    <w:rsid w:val="00D60073"/>
    <w:rsid w:val="00D714D0"/>
    <w:rsid w:val="00D74432"/>
    <w:rsid w:val="00D7577D"/>
    <w:rsid w:val="00D83E7F"/>
    <w:rsid w:val="00D901E0"/>
    <w:rsid w:val="00D92364"/>
    <w:rsid w:val="00D972AA"/>
    <w:rsid w:val="00DB3C0A"/>
    <w:rsid w:val="00DB5294"/>
    <w:rsid w:val="00DC0D36"/>
    <w:rsid w:val="00DC44FA"/>
    <w:rsid w:val="00DC4A78"/>
    <w:rsid w:val="00DE66A0"/>
    <w:rsid w:val="00DE6877"/>
    <w:rsid w:val="00DF5B8D"/>
    <w:rsid w:val="00E01959"/>
    <w:rsid w:val="00E16B89"/>
    <w:rsid w:val="00E277BE"/>
    <w:rsid w:val="00E3692A"/>
    <w:rsid w:val="00E37917"/>
    <w:rsid w:val="00E413CB"/>
    <w:rsid w:val="00E56DA3"/>
    <w:rsid w:val="00E57471"/>
    <w:rsid w:val="00E62CBE"/>
    <w:rsid w:val="00E77E13"/>
    <w:rsid w:val="00E832FF"/>
    <w:rsid w:val="00E85312"/>
    <w:rsid w:val="00E876D4"/>
    <w:rsid w:val="00EA32C4"/>
    <w:rsid w:val="00EA3DC2"/>
    <w:rsid w:val="00EA6A08"/>
    <w:rsid w:val="00EB52A6"/>
    <w:rsid w:val="00EB54F1"/>
    <w:rsid w:val="00EC11E4"/>
    <w:rsid w:val="00EC3272"/>
    <w:rsid w:val="00EC32D7"/>
    <w:rsid w:val="00EC7D82"/>
    <w:rsid w:val="00EE2C3A"/>
    <w:rsid w:val="00EE69FA"/>
    <w:rsid w:val="00EE6EF6"/>
    <w:rsid w:val="00EF2C15"/>
    <w:rsid w:val="00F02ECB"/>
    <w:rsid w:val="00F06B74"/>
    <w:rsid w:val="00F131C3"/>
    <w:rsid w:val="00F23B14"/>
    <w:rsid w:val="00F26FD6"/>
    <w:rsid w:val="00F27A25"/>
    <w:rsid w:val="00F34361"/>
    <w:rsid w:val="00F351EE"/>
    <w:rsid w:val="00F506C7"/>
    <w:rsid w:val="00F600AF"/>
    <w:rsid w:val="00F60AC4"/>
    <w:rsid w:val="00F62532"/>
    <w:rsid w:val="00F71CCF"/>
    <w:rsid w:val="00F7701C"/>
    <w:rsid w:val="00F855B8"/>
    <w:rsid w:val="00F919BA"/>
    <w:rsid w:val="00F95E7B"/>
    <w:rsid w:val="00FB1B4D"/>
    <w:rsid w:val="00FB6263"/>
    <w:rsid w:val="00FB79AB"/>
    <w:rsid w:val="00FD0E6F"/>
    <w:rsid w:val="00FE1B5E"/>
    <w:rsid w:val="00FE70DE"/>
    <w:rsid w:val="00FF2B93"/>
    <w:rsid w:val="00FF7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92ED0"/>
  <w15:docId w15:val="{53EE4FE5-7EC3-432B-9D00-1871A4B49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0073"/>
    <w:rPr>
      <w:rFonts w:eastAsia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D60073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480"/>
      <w:jc w:val="center"/>
      <w:outlineLvl w:val="0"/>
    </w:pPr>
    <w:rPr>
      <w:rFonts w:ascii="Arial" w:eastAsiaTheme="majorEastAsia" w:hAnsi="Arial" w:cstheme="majorBidi"/>
      <w:b/>
      <w:bCs/>
      <w:color w:val="000000" w:themeColor="text1"/>
      <w:sz w:val="28"/>
      <w:szCs w:val="28"/>
      <w:lang w:eastAsia="en-US"/>
    </w:rPr>
  </w:style>
  <w:style w:type="paragraph" w:styleId="Titre2">
    <w:name w:val="heading 2"/>
    <w:basedOn w:val="Paragraphedeliste"/>
    <w:next w:val="Normal"/>
    <w:link w:val="Titre2Car"/>
    <w:uiPriority w:val="9"/>
    <w:unhideWhenUsed/>
    <w:qFormat/>
    <w:rsid w:val="00D60073"/>
    <w:pPr>
      <w:numPr>
        <w:numId w:val="3"/>
      </w:numPr>
      <w:outlineLvl w:val="1"/>
    </w:pPr>
    <w:rPr>
      <w:rFonts w:eastAsiaTheme="minorHAnsi" w:cstheme="minorBidi"/>
      <w:szCs w:val="22"/>
      <w:lang w:eastAsia="en-US"/>
    </w:rPr>
  </w:style>
  <w:style w:type="paragraph" w:styleId="Titre3">
    <w:name w:val="heading 3"/>
    <w:basedOn w:val="Paragraphedeliste"/>
    <w:next w:val="Normal"/>
    <w:link w:val="Titre3Car"/>
    <w:uiPriority w:val="9"/>
    <w:unhideWhenUsed/>
    <w:qFormat/>
    <w:rsid w:val="00D60073"/>
    <w:pPr>
      <w:numPr>
        <w:numId w:val="4"/>
      </w:numPr>
      <w:outlineLvl w:val="2"/>
    </w:pPr>
    <w:rPr>
      <w:rFonts w:eastAsiaTheme="minorHAnsi" w:cstheme="minorBidi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60073"/>
    <w:rPr>
      <w:rFonts w:ascii="Arial" w:eastAsiaTheme="majorEastAsia" w:hAnsi="Arial" w:cstheme="majorBidi"/>
      <w:b/>
      <w:bCs/>
      <w:color w:val="000000" w:themeColor="text1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D60073"/>
    <w:rPr>
      <w:sz w:val="24"/>
    </w:rPr>
  </w:style>
  <w:style w:type="paragraph" w:styleId="Sous-titre">
    <w:name w:val="Subtitle"/>
    <w:basedOn w:val="Normal"/>
    <w:link w:val="Sous-titreCar"/>
    <w:qFormat/>
    <w:rsid w:val="00D60073"/>
    <w:pPr>
      <w:numPr>
        <w:numId w:val="5"/>
      </w:numPr>
      <w:spacing w:after="60"/>
      <w:outlineLvl w:val="1"/>
    </w:pPr>
    <w:rPr>
      <w:rFonts w:ascii="Arial" w:hAnsi="Arial" w:cs="Arial"/>
    </w:rPr>
  </w:style>
  <w:style w:type="character" w:customStyle="1" w:styleId="Sous-titreCar">
    <w:name w:val="Sous-titre Car"/>
    <w:basedOn w:val="Policepardfaut"/>
    <w:link w:val="Sous-titre"/>
    <w:rsid w:val="00D60073"/>
    <w:rPr>
      <w:rFonts w:ascii="Arial" w:eastAsia="Times New Roman" w:hAnsi="Arial" w:cs="Arial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D60073"/>
    <w:pPr>
      <w:ind w:left="720"/>
      <w:contextualSpacing/>
    </w:pPr>
  </w:style>
  <w:style w:type="paragraph" w:customStyle="1" w:styleId="Style6">
    <w:name w:val="Style6"/>
    <w:basedOn w:val="Normal"/>
    <w:rsid w:val="00154086"/>
    <w:pPr>
      <w:numPr>
        <w:numId w:val="1"/>
      </w:numPr>
    </w:pPr>
    <w:rPr>
      <w:rFonts w:ascii="Times New Roman" w:hAnsi="Times New Roman"/>
      <w:sz w:val="20"/>
      <w:szCs w:val="20"/>
    </w:rPr>
  </w:style>
  <w:style w:type="table" w:styleId="Grilledutableau">
    <w:name w:val="Table Grid"/>
    <w:basedOn w:val="TableauNormal"/>
    <w:uiPriority w:val="59"/>
    <w:rsid w:val="00154086"/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umros">
    <w:name w:val="List Number"/>
    <w:basedOn w:val="Normal"/>
    <w:rsid w:val="00000388"/>
    <w:pPr>
      <w:numPr>
        <w:numId w:val="2"/>
      </w:numPr>
    </w:pPr>
    <w:rPr>
      <w:rFonts w:ascii="Times New Roman" w:hAnsi="Times New Roman"/>
    </w:rPr>
  </w:style>
  <w:style w:type="character" w:customStyle="1" w:styleId="Titre3Car">
    <w:name w:val="Titre 3 Car"/>
    <w:basedOn w:val="Policepardfaut"/>
    <w:link w:val="Titre3"/>
    <w:uiPriority w:val="9"/>
    <w:rsid w:val="00D60073"/>
    <w:rPr>
      <w:sz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D7AF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D7AFA"/>
    <w:rPr>
      <w:rFonts w:ascii="Tahoma" w:eastAsia="Times New Roman" w:hAnsi="Tahoma" w:cs="Tahoma"/>
      <w:sz w:val="16"/>
      <w:szCs w:val="16"/>
      <w:lang w:eastAsia="fr-FR"/>
    </w:rPr>
  </w:style>
  <w:style w:type="paragraph" w:styleId="Corpsdetexte">
    <w:name w:val="Body Text"/>
    <w:basedOn w:val="Normal"/>
    <w:link w:val="CorpsdetexteCar"/>
    <w:rsid w:val="00D249D8"/>
    <w:pPr>
      <w:spacing w:after="120"/>
    </w:pPr>
    <w:rPr>
      <w:rFonts w:ascii="Times New Roman" w:hAnsi="Times New Roman"/>
    </w:rPr>
  </w:style>
  <w:style w:type="character" w:customStyle="1" w:styleId="CorpsdetexteCar">
    <w:name w:val="Corps de texte Car"/>
    <w:basedOn w:val="Policepardfaut"/>
    <w:link w:val="Corpsdetexte"/>
    <w:rsid w:val="00D249D8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tyle2">
    <w:name w:val="Style2"/>
    <w:basedOn w:val="Normal"/>
    <w:rsid w:val="00FF71AD"/>
    <w:pPr>
      <w:numPr>
        <w:numId w:val="6"/>
      </w:numPr>
    </w:pPr>
    <w:rPr>
      <w:rFonts w:ascii="Arial" w:hAnsi="Arial" w:cs="Arial"/>
      <w:u w:val="single"/>
    </w:rPr>
  </w:style>
  <w:style w:type="character" w:styleId="Lienhypertexte">
    <w:name w:val="Hyperlink"/>
    <w:basedOn w:val="Policepardfaut"/>
    <w:uiPriority w:val="99"/>
    <w:unhideWhenUsed/>
    <w:rsid w:val="0096754C"/>
    <w:rPr>
      <w:color w:val="0000FF" w:themeColor="hyperlink"/>
      <w:u w:val="single"/>
    </w:rPr>
  </w:style>
  <w:style w:type="character" w:styleId="Accentuation">
    <w:name w:val="Emphasis"/>
    <w:basedOn w:val="Policepardfaut"/>
    <w:uiPriority w:val="20"/>
    <w:qFormat/>
    <w:rsid w:val="00827D86"/>
    <w:rPr>
      <w:i/>
      <w:iCs/>
    </w:rPr>
  </w:style>
  <w:style w:type="character" w:styleId="Lienhypertextesuivivisit">
    <w:name w:val="FollowedHyperlink"/>
    <w:basedOn w:val="Policepardfaut"/>
    <w:uiPriority w:val="99"/>
    <w:semiHidden/>
    <w:unhideWhenUsed/>
    <w:rsid w:val="00346390"/>
    <w:rPr>
      <w:color w:val="800080" w:themeColor="followedHyperlink"/>
      <w:u w:val="single"/>
    </w:rPr>
  </w:style>
  <w:style w:type="character" w:customStyle="1" w:styleId="nowrap1">
    <w:name w:val="nowrap1"/>
    <w:basedOn w:val="Policepardfaut"/>
    <w:rsid w:val="00346390"/>
  </w:style>
  <w:style w:type="character" w:customStyle="1" w:styleId="citecrochet1">
    <w:name w:val="cite_crochet1"/>
    <w:basedOn w:val="Policepardfaut"/>
    <w:rsid w:val="00346390"/>
    <w:rPr>
      <w:vanish/>
      <w:webHidden w:val="0"/>
      <w:specVanish w:val="0"/>
    </w:rPr>
  </w:style>
  <w:style w:type="character" w:styleId="Textedelespacerserv">
    <w:name w:val="Placeholder Text"/>
    <w:basedOn w:val="Policepardfaut"/>
    <w:uiPriority w:val="99"/>
    <w:semiHidden/>
    <w:rsid w:val="00463CA3"/>
    <w:rPr>
      <w:color w:val="808080"/>
    </w:rPr>
  </w:style>
  <w:style w:type="paragraph" w:customStyle="1" w:styleId="Default">
    <w:name w:val="Default"/>
    <w:rsid w:val="008E47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10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41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30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994095">
                      <w:marLeft w:val="188"/>
                      <w:marRight w:val="18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r.wikipedia.org/wiki/XXe_si%C3%A8cle" TargetMode="External"/><Relationship Id="rId3" Type="http://schemas.openxmlformats.org/officeDocument/2006/relationships/styles" Target="styles.xml"/><Relationship Id="rId7" Type="http://schemas.openxmlformats.org/officeDocument/2006/relationships/hyperlink" Target="http://fr.wikipedia.org/wiki/Robert_Andrews_Millika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nold\Desktop\Page%20Word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213FE5-4E2F-4112-9CF4-57F512BFD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Page Word</Template>
  <TotalTime>3</TotalTime>
  <Pages>2</Pages>
  <Words>494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Arnold</dc:creator>
  <cp:lastModifiedBy>Christian ARNOLD</cp:lastModifiedBy>
  <cp:revision>4</cp:revision>
  <cp:lastPrinted>2024-01-14T15:38:00Z</cp:lastPrinted>
  <dcterms:created xsi:type="dcterms:W3CDTF">2024-01-14T15:38:00Z</dcterms:created>
  <dcterms:modified xsi:type="dcterms:W3CDTF">2024-01-14T15:40:00Z</dcterms:modified>
</cp:coreProperties>
</file>